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E3D82B" w14:textId="614E4C69" w:rsidR="000B452E" w:rsidRPr="000B452E" w:rsidRDefault="003A6194" w:rsidP="003A6194">
      <w:pPr>
        <w:tabs>
          <w:tab w:val="left" w:pos="5245"/>
        </w:tabs>
        <w:spacing w:after="0" w:line="240" w:lineRule="auto"/>
        <w:jc w:val="center"/>
        <w:rPr>
          <w:rFonts w:ascii="Times New Roman" w:eastAsia="Calibri" w:hAnsi="Times New Roman" w:cs="Times New Roman"/>
          <w:sz w:val="28"/>
          <w:szCs w:val="28"/>
        </w:rPr>
      </w:pPr>
      <w:bookmarkStart w:id="0" w:name="P36"/>
      <w:bookmarkEnd w:id="0"/>
      <w:r>
        <w:rPr>
          <w:rFonts w:ascii="Times New Roman" w:eastAsia="Calibri" w:hAnsi="Times New Roman" w:cs="Times New Roman"/>
          <w:sz w:val="28"/>
          <w:szCs w:val="28"/>
        </w:rPr>
        <w:t xml:space="preserve">                                                     </w:t>
      </w:r>
      <w:r w:rsidR="000B452E" w:rsidRPr="000B452E">
        <w:rPr>
          <w:rFonts w:ascii="Times New Roman" w:eastAsia="Calibri" w:hAnsi="Times New Roman" w:cs="Times New Roman"/>
          <w:sz w:val="28"/>
          <w:szCs w:val="28"/>
        </w:rPr>
        <w:t>ПРИЛОЖЕНИЕ</w:t>
      </w:r>
    </w:p>
    <w:p w14:paraId="4EE40C01" w14:textId="77777777" w:rsidR="003A6194" w:rsidRDefault="000B452E" w:rsidP="000B452E">
      <w:pPr>
        <w:spacing w:after="0" w:line="240" w:lineRule="auto"/>
        <w:rPr>
          <w:rFonts w:ascii="Times New Roman" w:eastAsia="Calibri" w:hAnsi="Times New Roman" w:cs="Times New Roman"/>
          <w:sz w:val="28"/>
          <w:szCs w:val="28"/>
        </w:rPr>
      </w:pPr>
      <w:r w:rsidRPr="000B452E">
        <w:rPr>
          <w:rFonts w:ascii="Times New Roman" w:eastAsia="Calibri" w:hAnsi="Times New Roman" w:cs="Times New Roman"/>
          <w:sz w:val="28"/>
          <w:szCs w:val="28"/>
        </w:rPr>
        <w:t xml:space="preserve">                                                                           </w:t>
      </w:r>
    </w:p>
    <w:p w14:paraId="323F76BF" w14:textId="3D2987E3" w:rsidR="000B452E" w:rsidRPr="000B452E" w:rsidRDefault="003A6194" w:rsidP="003A619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0B452E" w:rsidRPr="000B452E">
        <w:rPr>
          <w:rFonts w:ascii="Times New Roman" w:eastAsia="Calibri" w:hAnsi="Times New Roman" w:cs="Times New Roman"/>
          <w:sz w:val="28"/>
          <w:szCs w:val="28"/>
        </w:rPr>
        <w:t>УТВЕРЖДЕН</w:t>
      </w:r>
    </w:p>
    <w:p w14:paraId="47BB5DD2" w14:textId="77777777" w:rsidR="000B452E" w:rsidRPr="000B452E" w:rsidRDefault="000B452E" w:rsidP="000B452E">
      <w:pPr>
        <w:autoSpaceDE w:val="0"/>
        <w:autoSpaceDN w:val="0"/>
        <w:adjustRightInd w:val="0"/>
        <w:spacing w:after="0" w:line="240" w:lineRule="auto"/>
        <w:ind w:left="5245"/>
        <w:rPr>
          <w:rFonts w:ascii="Times New Roman" w:eastAsia="Times New Roman" w:hAnsi="Times New Roman" w:cs="Times New Roman"/>
          <w:sz w:val="28"/>
          <w:szCs w:val="28"/>
          <w:lang w:eastAsia="ru-RU"/>
        </w:rPr>
      </w:pPr>
      <w:r w:rsidRPr="000B452E">
        <w:rPr>
          <w:rFonts w:ascii="Times New Roman" w:eastAsia="Times New Roman" w:hAnsi="Times New Roman" w:cs="Times New Roman"/>
          <w:sz w:val="28"/>
          <w:szCs w:val="28"/>
          <w:lang w:eastAsia="ru-RU"/>
        </w:rPr>
        <w:t xml:space="preserve">приказом финансового управления администрации муниципального  образования </w:t>
      </w:r>
      <w:proofErr w:type="spellStart"/>
      <w:r w:rsidRPr="000B452E">
        <w:rPr>
          <w:rFonts w:ascii="Times New Roman" w:eastAsia="Times New Roman" w:hAnsi="Times New Roman" w:cs="Times New Roman"/>
          <w:sz w:val="28"/>
          <w:szCs w:val="28"/>
          <w:lang w:eastAsia="ru-RU"/>
        </w:rPr>
        <w:t>Выселковский</w:t>
      </w:r>
      <w:proofErr w:type="spellEnd"/>
      <w:r w:rsidRPr="000B452E">
        <w:rPr>
          <w:rFonts w:ascii="Times New Roman" w:eastAsia="Times New Roman" w:hAnsi="Times New Roman" w:cs="Times New Roman"/>
          <w:sz w:val="28"/>
          <w:szCs w:val="28"/>
          <w:lang w:eastAsia="ru-RU"/>
        </w:rPr>
        <w:t xml:space="preserve"> район</w:t>
      </w:r>
    </w:p>
    <w:p w14:paraId="7A0B125C" w14:textId="1B890B68" w:rsidR="000B452E" w:rsidRPr="000B452E" w:rsidRDefault="000B452E" w:rsidP="000B452E">
      <w:pPr>
        <w:spacing w:after="0" w:line="240" w:lineRule="auto"/>
        <w:rPr>
          <w:rFonts w:ascii="Times New Roman" w:eastAsia="Calibri" w:hAnsi="Times New Roman" w:cs="Times New Roman"/>
          <w:sz w:val="28"/>
          <w:szCs w:val="28"/>
        </w:rPr>
      </w:pPr>
      <w:r w:rsidRPr="000B452E">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30 декабря 2022</w:t>
      </w:r>
      <w:r w:rsidRPr="000B452E">
        <w:rPr>
          <w:rFonts w:ascii="Times New Roman" w:eastAsia="Calibri" w:hAnsi="Times New Roman" w:cs="Times New Roman"/>
          <w:sz w:val="28"/>
          <w:szCs w:val="28"/>
        </w:rPr>
        <w:t xml:space="preserve"> года №</w:t>
      </w:r>
      <w:r>
        <w:rPr>
          <w:rFonts w:ascii="Times New Roman" w:eastAsia="Calibri" w:hAnsi="Times New Roman" w:cs="Times New Roman"/>
          <w:sz w:val="28"/>
          <w:szCs w:val="28"/>
        </w:rPr>
        <w:t xml:space="preserve"> 70</w:t>
      </w:r>
      <w:r w:rsidRPr="000B452E">
        <w:rPr>
          <w:rFonts w:ascii="Times New Roman" w:eastAsia="Calibri" w:hAnsi="Times New Roman" w:cs="Times New Roman"/>
          <w:sz w:val="28"/>
          <w:szCs w:val="28"/>
        </w:rPr>
        <w:t>-О</w:t>
      </w:r>
    </w:p>
    <w:p w14:paraId="78BF2654" w14:textId="77777777" w:rsidR="00373351" w:rsidRPr="00EC7DC4" w:rsidRDefault="00373351" w:rsidP="00583CFF">
      <w:pPr>
        <w:pStyle w:val="ConsPlusTitle"/>
        <w:jc w:val="center"/>
        <w:rPr>
          <w:rFonts w:ascii="Times New Roman" w:hAnsi="Times New Roman" w:cs="Times New Roman"/>
          <w:b w:val="0"/>
          <w:color w:val="000000" w:themeColor="text1"/>
          <w:sz w:val="24"/>
          <w:szCs w:val="28"/>
        </w:rPr>
      </w:pPr>
    </w:p>
    <w:p w14:paraId="7D4EF13E" w14:textId="77777777" w:rsidR="003A6194" w:rsidRDefault="003A6194" w:rsidP="00841913">
      <w:pPr>
        <w:pStyle w:val="ConsPlusTitle"/>
        <w:jc w:val="center"/>
        <w:rPr>
          <w:rFonts w:ascii="Times New Roman" w:hAnsi="Times New Roman" w:cs="Times New Roman"/>
          <w:color w:val="000000" w:themeColor="text1"/>
          <w:sz w:val="28"/>
          <w:szCs w:val="28"/>
        </w:rPr>
      </w:pPr>
    </w:p>
    <w:p w14:paraId="39F78428" w14:textId="77777777" w:rsidR="00965396" w:rsidRPr="00EC7DC4" w:rsidRDefault="00965396" w:rsidP="00841913">
      <w:pPr>
        <w:pStyle w:val="ConsPlusTitle"/>
        <w:jc w:val="center"/>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ПОРЯДОК</w:t>
      </w:r>
    </w:p>
    <w:p w14:paraId="2E626305" w14:textId="77777777" w:rsidR="00841913" w:rsidRPr="00841913" w:rsidRDefault="00A17BB8" w:rsidP="00841913">
      <w:pPr>
        <w:pStyle w:val="ConsPlusTitle"/>
        <w:jc w:val="center"/>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открытия и ведения </w:t>
      </w:r>
      <w:r w:rsidR="00841913" w:rsidRPr="00841913">
        <w:rPr>
          <w:rFonts w:ascii="Times New Roman" w:hAnsi="Times New Roman" w:cs="Times New Roman"/>
          <w:color w:val="000000" w:themeColor="text1"/>
          <w:sz w:val="28"/>
          <w:szCs w:val="28"/>
        </w:rPr>
        <w:t>финансовым управлением администрации</w:t>
      </w:r>
    </w:p>
    <w:p w14:paraId="4A8BF10E" w14:textId="55B252C4" w:rsidR="00B53D8E" w:rsidRPr="00EC7DC4" w:rsidRDefault="00841913" w:rsidP="00841913">
      <w:pPr>
        <w:pStyle w:val="ConsPlusTitle"/>
        <w:jc w:val="center"/>
        <w:rPr>
          <w:rFonts w:ascii="Times New Roman" w:hAnsi="Times New Roman" w:cs="Times New Roman"/>
          <w:color w:val="000000" w:themeColor="text1"/>
          <w:sz w:val="28"/>
          <w:szCs w:val="28"/>
        </w:rPr>
      </w:pPr>
      <w:r w:rsidRPr="00841913">
        <w:rPr>
          <w:rFonts w:ascii="Times New Roman" w:hAnsi="Times New Roman" w:cs="Times New Roman"/>
          <w:color w:val="000000" w:themeColor="text1"/>
          <w:sz w:val="28"/>
          <w:szCs w:val="28"/>
        </w:rPr>
        <w:t xml:space="preserve">муниципального образования </w:t>
      </w:r>
      <w:proofErr w:type="spellStart"/>
      <w:r w:rsidRPr="00841913">
        <w:rPr>
          <w:rFonts w:ascii="Times New Roman" w:hAnsi="Times New Roman" w:cs="Times New Roman"/>
          <w:color w:val="000000" w:themeColor="text1"/>
          <w:sz w:val="28"/>
          <w:szCs w:val="28"/>
        </w:rPr>
        <w:t>Выселковский</w:t>
      </w:r>
      <w:proofErr w:type="spellEnd"/>
      <w:r w:rsidRPr="00841913">
        <w:rPr>
          <w:rFonts w:ascii="Times New Roman" w:hAnsi="Times New Roman" w:cs="Times New Roman"/>
          <w:color w:val="000000" w:themeColor="text1"/>
          <w:sz w:val="28"/>
          <w:szCs w:val="28"/>
        </w:rPr>
        <w:t xml:space="preserve"> район</w:t>
      </w:r>
    </w:p>
    <w:p w14:paraId="77F0D423" w14:textId="3B622987" w:rsidR="00965396" w:rsidRPr="00EC7DC4" w:rsidRDefault="00A17BB8" w:rsidP="00841913">
      <w:pPr>
        <w:pStyle w:val="ConsPlusTitle"/>
        <w:jc w:val="center"/>
        <w:rPr>
          <w:rFonts w:ascii="Times New Roman" w:hAnsi="Times New Roman" w:cs="Times New Roman"/>
          <w:sz w:val="28"/>
          <w:szCs w:val="28"/>
        </w:rPr>
      </w:pPr>
      <w:r w:rsidRPr="00EC7DC4">
        <w:rPr>
          <w:rFonts w:ascii="Times New Roman" w:hAnsi="Times New Roman" w:cs="Times New Roman"/>
          <w:color w:val="000000" w:themeColor="text1"/>
          <w:sz w:val="28"/>
          <w:szCs w:val="28"/>
        </w:rPr>
        <w:t xml:space="preserve">лицевых счетов </w:t>
      </w:r>
      <w:r w:rsidRPr="00EC7DC4">
        <w:rPr>
          <w:rFonts w:ascii="Times New Roman" w:hAnsi="Times New Roman" w:cs="Times New Roman"/>
          <w:sz w:val="28"/>
          <w:szCs w:val="28"/>
        </w:rPr>
        <w:t>участникам казна</w:t>
      </w:r>
      <w:r w:rsidR="006648BB" w:rsidRPr="00EC7DC4">
        <w:rPr>
          <w:rFonts w:ascii="Times New Roman" w:hAnsi="Times New Roman" w:cs="Times New Roman"/>
          <w:sz w:val="28"/>
          <w:szCs w:val="28"/>
        </w:rPr>
        <w:t>чейского</w:t>
      </w:r>
      <w:r w:rsidR="003A6194">
        <w:rPr>
          <w:rFonts w:ascii="Times New Roman" w:hAnsi="Times New Roman" w:cs="Times New Roman"/>
          <w:sz w:val="28"/>
          <w:szCs w:val="28"/>
        </w:rPr>
        <w:t xml:space="preserve"> </w:t>
      </w:r>
      <w:r w:rsidR="006648BB" w:rsidRPr="00EC7DC4">
        <w:rPr>
          <w:rFonts w:ascii="Times New Roman" w:hAnsi="Times New Roman" w:cs="Times New Roman"/>
          <w:sz w:val="28"/>
          <w:szCs w:val="28"/>
        </w:rPr>
        <w:t>сопровождения</w:t>
      </w:r>
    </w:p>
    <w:p w14:paraId="6D074CE1" w14:textId="7644F720" w:rsidR="00965396" w:rsidRPr="00EC7DC4" w:rsidRDefault="00467928" w:rsidP="00583CF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14:paraId="4C1D51D8" w14:textId="617F0539" w:rsidR="00965396" w:rsidRPr="00EC7DC4" w:rsidRDefault="0044402D" w:rsidP="00F47216">
      <w:pPr>
        <w:pStyle w:val="ConsPlusTitle"/>
        <w:jc w:val="center"/>
        <w:outlineLvl w:val="1"/>
        <w:rPr>
          <w:rFonts w:ascii="Times New Roman" w:hAnsi="Times New Roman" w:cs="Times New Roman"/>
          <w:sz w:val="28"/>
          <w:szCs w:val="28"/>
        </w:rPr>
      </w:pPr>
      <w:r w:rsidRPr="00EC7DC4">
        <w:rPr>
          <w:rFonts w:ascii="Times New Roman" w:hAnsi="Times New Roman" w:cs="Times New Roman"/>
          <w:sz w:val="28"/>
          <w:szCs w:val="28"/>
        </w:rPr>
        <w:t>1</w:t>
      </w:r>
      <w:r w:rsidR="00965396" w:rsidRPr="00EC7DC4">
        <w:rPr>
          <w:rFonts w:ascii="Times New Roman" w:hAnsi="Times New Roman" w:cs="Times New Roman"/>
          <w:sz w:val="28"/>
          <w:szCs w:val="28"/>
        </w:rPr>
        <w:t>. Общие положения</w:t>
      </w:r>
    </w:p>
    <w:p w14:paraId="1BD999EC" w14:textId="77777777" w:rsidR="00965396" w:rsidRPr="00EC7DC4" w:rsidRDefault="00965396" w:rsidP="00F47216">
      <w:pPr>
        <w:pStyle w:val="ConsPlusNormal"/>
        <w:jc w:val="center"/>
        <w:rPr>
          <w:rFonts w:ascii="Times New Roman" w:hAnsi="Times New Roman" w:cs="Times New Roman"/>
          <w:sz w:val="28"/>
          <w:szCs w:val="28"/>
        </w:rPr>
      </w:pPr>
    </w:p>
    <w:p w14:paraId="3C38BD9E" w14:textId="15F4A4F2" w:rsidR="00467928" w:rsidRPr="00467928" w:rsidRDefault="00467928" w:rsidP="00525BB4">
      <w:pPr>
        <w:tabs>
          <w:tab w:val="left" w:pos="284"/>
          <w:tab w:val="left" w:pos="567"/>
          <w:tab w:val="left" w:pos="709"/>
        </w:tabs>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A42C58" w:rsidRPr="00EC7DC4">
        <w:rPr>
          <w:rFonts w:ascii="Times New Roman" w:hAnsi="Times New Roman" w:cs="Times New Roman"/>
          <w:sz w:val="28"/>
          <w:szCs w:val="28"/>
        </w:rPr>
        <w:t xml:space="preserve">1.1. </w:t>
      </w:r>
      <w:proofErr w:type="gramStart"/>
      <w:r w:rsidR="00965396" w:rsidRPr="00EC7DC4">
        <w:rPr>
          <w:rFonts w:ascii="Times New Roman" w:hAnsi="Times New Roman" w:cs="Times New Roman"/>
          <w:sz w:val="28"/>
          <w:szCs w:val="28"/>
        </w:rPr>
        <w:t xml:space="preserve">Настоящий </w:t>
      </w:r>
      <w:hyperlink w:anchor="P36" w:history="1">
        <w:r w:rsidR="00E26E30" w:rsidRPr="00EC7DC4">
          <w:rPr>
            <w:rFonts w:ascii="Times New Roman" w:hAnsi="Times New Roman" w:cs="Times New Roman"/>
            <w:sz w:val="28"/>
            <w:szCs w:val="28"/>
          </w:rPr>
          <w:t>Порядок</w:t>
        </w:r>
      </w:hyperlink>
      <w:r w:rsidR="00E26E30" w:rsidRPr="00EC7DC4">
        <w:rPr>
          <w:rFonts w:ascii="Times New Roman" w:hAnsi="Times New Roman" w:cs="Times New Roman"/>
          <w:sz w:val="28"/>
          <w:szCs w:val="28"/>
        </w:rPr>
        <w:t xml:space="preserve"> открытия</w:t>
      </w:r>
      <w:r w:rsidR="007F349B" w:rsidRPr="00EC7DC4">
        <w:rPr>
          <w:rFonts w:ascii="Times New Roman" w:hAnsi="Times New Roman" w:cs="Times New Roman"/>
          <w:sz w:val="28"/>
          <w:szCs w:val="28"/>
        </w:rPr>
        <w:t xml:space="preserve"> и ведения</w:t>
      </w:r>
      <w:r w:rsidR="00E26E30" w:rsidRPr="00EC7DC4">
        <w:rPr>
          <w:rFonts w:ascii="Times New Roman" w:hAnsi="Times New Roman" w:cs="Times New Roman"/>
          <w:sz w:val="28"/>
          <w:szCs w:val="28"/>
        </w:rPr>
        <w:t xml:space="preserve"> </w:t>
      </w:r>
      <w:r w:rsidR="00841913" w:rsidRPr="00841913">
        <w:rPr>
          <w:rFonts w:ascii="Times New Roman" w:hAnsi="Times New Roman" w:cs="Times New Roman"/>
          <w:sz w:val="28"/>
          <w:szCs w:val="28"/>
        </w:rPr>
        <w:t>финансовым управлением администрации</w:t>
      </w:r>
      <w:r w:rsidR="00841913">
        <w:rPr>
          <w:rFonts w:ascii="Times New Roman" w:hAnsi="Times New Roman" w:cs="Times New Roman"/>
          <w:sz w:val="28"/>
          <w:szCs w:val="28"/>
        </w:rPr>
        <w:t xml:space="preserve"> </w:t>
      </w:r>
      <w:r w:rsidR="00841913" w:rsidRPr="00841913">
        <w:rPr>
          <w:rFonts w:ascii="Times New Roman" w:hAnsi="Times New Roman" w:cs="Times New Roman"/>
          <w:sz w:val="28"/>
          <w:szCs w:val="28"/>
        </w:rPr>
        <w:t xml:space="preserve">муниципального образования </w:t>
      </w:r>
      <w:proofErr w:type="spellStart"/>
      <w:r w:rsidR="00841913" w:rsidRPr="00841913">
        <w:rPr>
          <w:rFonts w:ascii="Times New Roman" w:hAnsi="Times New Roman" w:cs="Times New Roman"/>
          <w:sz w:val="28"/>
          <w:szCs w:val="28"/>
        </w:rPr>
        <w:t>Выселковский</w:t>
      </w:r>
      <w:proofErr w:type="spellEnd"/>
      <w:r w:rsidR="00841913" w:rsidRPr="00841913">
        <w:rPr>
          <w:rFonts w:ascii="Times New Roman" w:hAnsi="Times New Roman" w:cs="Times New Roman"/>
          <w:sz w:val="28"/>
          <w:szCs w:val="28"/>
        </w:rPr>
        <w:t xml:space="preserve"> район</w:t>
      </w:r>
      <w:r w:rsidR="001E7405" w:rsidRPr="00EC7DC4">
        <w:rPr>
          <w:rFonts w:ascii="Times New Roman" w:hAnsi="Times New Roman" w:cs="Times New Roman"/>
          <w:sz w:val="28"/>
          <w:szCs w:val="28"/>
        </w:rPr>
        <w:t xml:space="preserve"> </w:t>
      </w:r>
      <w:r w:rsidR="00E26E30" w:rsidRPr="00EC7DC4">
        <w:rPr>
          <w:rFonts w:ascii="Times New Roman" w:hAnsi="Times New Roman" w:cs="Times New Roman"/>
          <w:sz w:val="28"/>
          <w:szCs w:val="28"/>
        </w:rPr>
        <w:t xml:space="preserve">лицевых счетов </w:t>
      </w:r>
      <w:r w:rsidR="0012464D" w:rsidRPr="00EC7DC4">
        <w:rPr>
          <w:rFonts w:ascii="Times New Roman" w:hAnsi="Times New Roman" w:cs="Times New Roman"/>
          <w:sz w:val="28"/>
          <w:szCs w:val="28"/>
        </w:rPr>
        <w:t>участникам</w:t>
      </w:r>
      <w:r w:rsidR="007F349B" w:rsidRPr="00EC7DC4">
        <w:rPr>
          <w:rFonts w:ascii="Times New Roman" w:hAnsi="Times New Roman" w:cs="Times New Roman"/>
          <w:sz w:val="28"/>
          <w:szCs w:val="28"/>
        </w:rPr>
        <w:t xml:space="preserve"> казначейского сопровождения</w:t>
      </w:r>
      <w:r w:rsidR="00E2245A"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(далее </w:t>
      </w:r>
      <w:r w:rsidR="00EE26B9"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Порядок), разработан в соответствии</w:t>
      </w:r>
      <w:r w:rsidR="00E2245A" w:rsidRPr="00EC7DC4">
        <w:rPr>
          <w:rFonts w:ascii="Times New Roman" w:hAnsi="Times New Roman" w:cs="Times New Roman"/>
          <w:sz w:val="28"/>
          <w:szCs w:val="28"/>
        </w:rPr>
        <w:t xml:space="preserve"> </w:t>
      </w:r>
      <w:r w:rsidR="00702323" w:rsidRPr="00EC7DC4">
        <w:rPr>
          <w:rFonts w:ascii="Times New Roman" w:hAnsi="Times New Roman" w:cs="Times New Roman"/>
          <w:sz w:val="28"/>
          <w:szCs w:val="28"/>
        </w:rPr>
        <w:t>со статьями</w:t>
      </w:r>
      <w:r w:rsidR="00E2245A" w:rsidRPr="00EC7DC4">
        <w:rPr>
          <w:rFonts w:ascii="Times New Roman" w:hAnsi="Times New Roman" w:cs="Times New Roman"/>
          <w:sz w:val="28"/>
          <w:szCs w:val="28"/>
        </w:rPr>
        <w:t xml:space="preserve"> </w:t>
      </w:r>
      <w:hyperlink r:id="rId9" w:history="1">
        <w:r w:rsidR="00E2245A" w:rsidRPr="00EC7DC4">
          <w:rPr>
            <w:rFonts w:ascii="Times New Roman" w:hAnsi="Times New Roman" w:cs="Times New Roman"/>
            <w:color w:val="000000" w:themeColor="text1"/>
            <w:sz w:val="28"/>
            <w:szCs w:val="28"/>
          </w:rPr>
          <w:t>220.1</w:t>
        </w:r>
      </w:hyperlink>
      <w:r w:rsidR="006648BB" w:rsidRPr="00EC7DC4">
        <w:rPr>
          <w:rFonts w:ascii="Times New Roman" w:hAnsi="Times New Roman" w:cs="Times New Roman"/>
          <w:color w:val="000000" w:themeColor="text1"/>
          <w:sz w:val="28"/>
          <w:szCs w:val="28"/>
        </w:rPr>
        <w:t>,</w:t>
      </w:r>
      <w:r w:rsidR="00E2245A" w:rsidRPr="00EC7DC4">
        <w:rPr>
          <w:rFonts w:ascii="Times New Roman" w:hAnsi="Times New Roman" w:cs="Times New Roman"/>
          <w:color w:val="000000" w:themeColor="text1"/>
          <w:sz w:val="28"/>
          <w:szCs w:val="28"/>
        </w:rPr>
        <w:t xml:space="preserve"> </w:t>
      </w:r>
      <w:r w:rsidR="00E2245A" w:rsidRPr="00EC7DC4">
        <w:rPr>
          <w:rFonts w:ascii="Times New Roman" w:hAnsi="Times New Roman" w:cs="Times New Roman"/>
          <w:sz w:val="28"/>
          <w:szCs w:val="28"/>
        </w:rPr>
        <w:t>242.26</w:t>
      </w:r>
      <w:r w:rsidR="00E2245A" w:rsidRPr="00EC7DC4">
        <w:rPr>
          <w:rFonts w:ascii="Times New Roman" w:hAnsi="Times New Roman" w:cs="Times New Roman"/>
          <w:color w:val="000000" w:themeColor="text1"/>
          <w:sz w:val="28"/>
          <w:szCs w:val="28"/>
        </w:rPr>
        <w:t xml:space="preserve"> Бюджетного кодекса Российской Федерации</w:t>
      </w:r>
      <w:r w:rsidR="0022120A" w:rsidRPr="00EC7DC4">
        <w:rPr>
          <w:rFonts w:ascii="Times New Roman" w:hAnsi="Times New Roman" w:cs="Times New Roman"/>
          <w:color w:val="000000" w:themeColor="text1"/>
          <w:sz w:val="28"/>
          <w:szCs w:val="28"/>
        </w:rPr>
        <w:t xml:space="preserve"> (далее – Бюджетный кодекс)</w:t>
      </w:r>
      <w:r w:rsidR="00E2245A" w:rsidRPr="00EC7DC4">
        <w:rPr>
          <w:rFonts w:ascii="Times New Roman" w:hAnsi="Times New Roman" w:cs="Times New Roman"/>
          <w:color w:val="000000" w:themeColor="text1"/>
          <w:sz w:val="28"/>
          <w:szCs w:val="28"/>
        </w:rPr>
        <w:t xml:space="preserve">, </w:t>
      </w:r>
      <w:r w:rsidR="0022120A" w:rsidRPr="00EC7DC4">
        <w:rPr>
          <w:rFonts w:ascii="Times New Roman" w:hAnsi="Times New Roman" w:cs="Times New Roman"/>
          <w:sz w:val="28"/>
          <w:szCs w:val="28"/>
        </w:rPr>
        <w:t>и устанавливает</w:t>
      </w:r>
      <w:r w:rsidR="00965396" w:rsidRPr="00EC7DC4">
        <w:rPr>
          <w:rFonts w:ascii="Times New Roman" w:hAnsi="Times New Roman" w:cs="Times New Roman"/>
          <w:sz w:val="28"/>
          <w:szCs w:val="28"/>
        </w:rPr>
        <w:t xml:space="preserve"> правила открытия, переоформления и закрытия </w:t>
      </w:r>
      <w:r w:rsidR="00966566" w:rsidRPr="00966566">
        <w:rPr>
          <w:rFonts w:ascii="Times New Roman" w:hAnsi="Times New Roman" w:cs="Times New Roman"/>
          <w:sz w:val="28"/>
          <w:szCs w:val="28"/>
        </w:rPr>
        <w:t>финансовым управлением администрации</w:t>
      </w:r>
      <w:r w:rsidR="00966566">
        <w:rPr>
          <w:rFonts w:ascii="Times New Roman" w:hAnsi="Times New Roman" w:cs="Times New Roman"/>
          <w:sz w:val="28"/>
          <w:szCs w:val="28"/>
        </w:rPr>
        <w:t xml:space="preserve"> </w:t>
      </w:r>
      <w:r w:rsidR="00966566" w:rsidRPr="00966566">
        <w:rPr>
          <w:rFonts w:ascii="Times New Roman" w:hAnsi="Times New Roman" w:cs="Times New Roman"/>
          <w:sz w:val="28"/>
          <w:szCs w:val="28"/>
        </w:rPr>
        <w:t xml:space="preserve">муниципального образования </w:t>
      </w:r>
      <w:proofErr w:type="spellStart"/>
      <w:r w:rsidR="00966566" w:rsidRPr="00966566">
        <w:rPr>
          <w:rFonts w:ascii="Times New Roman" w:hAnsi="Times New Roman" w:cs="Times New Roman"/>
          <w:sz w:val="28"/>
          <w:szCs w:val="28"/>
        </w:rPr>
        <w:t>Выселковский</w:t>
      </w:r>
      <w:proofErr w:type="spellEnd"/>
      <w:r w:rsidR="00966566" w:rsidRPr="00966566">
        <w:rPr>
          <w:rFonts w:ascii="Times New Roman" w:hAnsi="Times New Roman" w:cs="Times New Roman"/>
          <w:sz w:val="28"/>
          <w:szCs w:val="28"/>
        </w:rPr>
        <w:t xml:space="preserve"> район</w:t>
      </w:r>
      <w:r w:rsidR="008E226B" w:rsidRPr="00EC7DC4">
        <w:rPr>
          <w:rFonts w:ascii="Times New Roman" w:hAnsi="Times New Roman" w:cs="Times New Roman"/>
          <w:sz w:val="28"/>
          <w:szCs w:val="28"/>
        </w:rPr>
        <w:t xml:space="preserve"> (далее – </w:t>
      </w:r>
      <w:r w:rsidR="00966566">
        <w:rPr>
          <w:rFonts w:ascii="Times New Roman" w:hAnsi="Times New Roman" w:cs="Times New Roman"/>
          <w:sz w:val="28"/>
          <w:szCs w:val="28"/>
        </w:rPr>
        <w:t>финансовое управление</w:t>
      </w:r>
      <w:r w:rsidR="008E226B" w:rsidRPr="00EC7DC4">
        <w:rPr>
          <w:rFonts w:ascii="Times New Roman" w:hAnsi="Times New Roman" w:cs="Times New Roman"/>
          <w:sz w:val="28"/>
          <w:szCs w:val="28"/>
        </w:rPr>
        <w:t>)</w:t>
      </w:r>
      <w:r w:rsidR="00E26E30"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лицевых счетов, </w:t>
      </w:r>
      <w:r w:rsidR="0022120A" w:rsidRPr="00EC7DC4">
        <w:rPr>
          <w:rFonts w:ascii="Times New Roman" w:hAnsi="Times New Roman" w:cs="Times New Roman"/>
          <w:color w:val="000000" w:themeColor="text1"/>
          <w:sz w:val="28"/>
          <w:szCs w:val="28"/>
        </w:rPr>
        <w:t>предназначенных для учета операций со средствами участников казначейского</w:t>
      </w:r>
      <w:proofErr w:type="gramEnd"/>
      <w:r w:rsidR="0022120A" w:rsidRPr="00EC7DC4">
        <w:rPr>
          <w:rFonts w:ascii="Times New Roman" w:hAnsi="Times New Roman" w:cs="Times New Roman"/>
          <w:color w:val="000000" w:themeColor="text1"/>
          <w:sz w:val="28"/>
          <w:szCs w:val="28"/>
        </w:rPr>
        <w:t xml:space="preserve"> </w:t>
      </w:r>
      <w:proofErr w:type="gramStart"/>
      <w:r w:rsidR="0022120A" w:rsidRPr="00EC7DC4">
        <w:rPr>
          <w:rFonts w:ascii="Times New Roman" w:hAnsi="Times New Roman" w:cs="Times New Roman"/>
          <w:color w:val="000000" w:themeColor="text1"/>
          <w:sz w:val="28"/>
          <w:szCs w:val="28"/>
        </w:rPr>
        <w:t>сопровождения, определенными</w:t>
      </w:r>
      <w:r w:rsidR="009943C2" w:rsidRPr="009943C2">
        <w:rPr>
          <w:rFonts w:ascii="Times New Roman" w:hAnsi="Times New Roman" w:cs="Times New Roman"/>
          <w:color w:val="000000" w:themeColor="text1"/>
          <w:sz w:val="28"/>
          <w:szCs w:val="28"/>
        </w:rPr>
        <w:t xml:space="preserve"> решением Совета муниципального образования </w:t>
      </w:r>
      <w:proofErr w:type="spellStart"/>
      <w:r w:rsidR="009943C2" w:rsidRPr="009943C2">
        <w:rPr>
          <w:rFonts w:ascii="Times New Roman" w:hAnsi="Times New Roman" w:cs="Times New Roman"/>
          <w:color w:val="000000" w:themeColor="text1"/>
          <w:sz w:val="28"/>
          <w:szCs w:val="28"/>
        </w:rPr>
        <w:t>Выселковский</w:t>
      </w:r>
      <w:proofErr w:type="spellEnd"/>
      <w:r w:rsidR="009943C2" w:rsidRPr="009943C2">
        <w:rPr>
          <w:rFonts w:ascii="Times New Roman" w:hAnsi="Times New Roman" w:cs="Times New Roman"/>
          <w:color w:val="000000" w:themeColor="text1"/>
          <w:sz w:val="28"/>
          <w:szCs w:val="28"/>
        </w:rPr>
        <w:t xml:space="preserve"> район о районном бюджете на текущий финансовый год и на плановый период </w:t>
      </w:r>
      <w:r w:rsidR="00A8054A" w:rsidRPr="00EC7DC4">
        <w:rPr>
          <w:rFonts w:ascii="Times New Roman" w:hAnsi="Times New Roman" w:cs="Times New Roman"/>
          <w:color w:val="000000" w:themeColor="text1"/>
          <w:sz w:val="28"/>
          <w:szCs w:val="28"/>
        </w:rPr>
        <w:t>(далее</w:t>
      </w:r>
      <w:proofErr w:type="gramEnd"/>
      <w:r w:rsidR="00A8054A" w:rsidRPr="00EC7DC4">
        <w:rPr>
          <w:rFonts w:ascii="Times New Roman" w:hAnsi="Times New Roman" w:cs="Times New Roman"/>
          <w:color w:val="000000" w:themeColor="text1"/>
          <w:sz w:val="28"/>
          <w:szCs w:val="28"/>
        </w:rPr>
        <w:t xml:space="preserve"> – </w:t>
      </w:r>
      <w:r w:rsidR="009943C2">
        <w:rPr>
          <w:rFonts w:ascii="Times New Roman" w:hAnsi="Times New Roman" w:cs="Times New Roman"/>
          <w:color w:val="000000" w:themeColor="text1"/>
          <w:sz w:val="28"/>
          <w:szCs w:val="28"/>
        </w:rPr>
        <w:t xml:space="preserve">решение </w:t>
      </w:r>
      <w:r w:rsidR="00A8054A" w:rsidRPr="00EC7DC4">
        <w:rPr>
          <w:rFonts w:ascii="Times New Roman" w:hAnsi="Times New Roman" w:cs="Times New Roman"/>
          <w:color w:val="000000" w:themeColor="text1"/>
          <w:sz w:val="28"/>
          <w:szCs w:val="28"/>
        </w:rPr>
        <w:t xml:space="preserve">о </w:t>
      </w:r>
      <w:r w:rsidR="009943C2">
        <w:rPr>
          <w:rFonts w:ascii="Times New Roman" w:hAnsi="Times New Roman" w:cs="Times New Roman"/>
          <w:color w:val="000000" w:themeColor="text1"/>
          <w:sz w:val="28"/>
          <w:szCs w:val="28"/>
        </w:rPr>
        <w:t>районном</w:t>
      </w:r>
      <w:r w:rsidR="00A8054A" w:rsidRPr="00EC7DC4">
        <w:rPr>
          <w:rFonts w:ascii="Times New Roman" w:hAnsi="Times New Roman" w:cs="Times New Roman"/>
          <w:color w:val="000000" w:themeColor="text1"/>
          <w:sz w:val="28"/>
          <w:szCs w:val="28"/>
        </w:rPr>
        <w:t xml:space="preserve"> бюджете)</w:t>
      </w:r>
      <w:r w:rsidR="0022120A" w:rsidRPr="00EC7DC4">
        <w:rPr>
          <w:rFonts w:ascii="Times New Roman" w:hAnsi="Times New Roman" w:cs="Times New Roman"/>
          <w:color w:val="000000" w:themeColor="text1"/>
          <w:sz w:val="28"/>
          <w:szCs w:val="28"/>
        </w:rPr>
        <w:t xml:space="preserve"> в соответствии </w:t>
      </w:r>
      <w:r>
        <w:rPr>
          <w:rFonts w:ascii="Times New Roman" w:hAnsi="Times New Roman" w:cs="Times New Roman"/>
          <w:color w:val="000000" w:themeColor="text1"/>
          <w:sz w:val="28"/>
          <w:szCs w:val="28"/>
        </w:rPr>
        <w:t xml:space="preserve">с подпунктом 1 пункта 1 статьи </w:t>
      </w:r>
      <w:r w:rsidR="0022120A" w:rsidRPr="00EC7DC4">
        <w:rPr>
          <w:rFonts w:ascii="Times New Roman" w:hAnsi="Times New Roman" w:cs="Times New Roman"/>
          <w:color w:val="000000" w:themeColor="text1"/>
          <w:sz w:val="28"/>
          <w:szCs w:val="28"/>
        </w:rPr>
        <w:t xml:space="preserve"> 242.26</w:t>
      </w:r>
      <w:r>
        <w:rPr>
          <w:rFonts w:ascii="Times New Roman" w:hAnsi="Times New Roman" w:cs="Times New Roman"/>
          <w:color w:val="000000" w:themeColor="text1"/>
          <w:sz w:val="28"/>
          <w:szCs w:val="28"/>
        </w:rPr>
        <w:t xml:space="preserve"> </w:t>
      </w:r>
      <w:r w:rsidR="0022120A" w:rsidRPr="00EC7DC4">
        <w:rPr>
          <w:rFonts w:ascii="Times New Roman" w:hAnsi="Times New Roman" w:cs="Times New Roman"/>
          <w:color w:val="000000" w:themeColor="text1"/>
          <w:sz w:val="28"/>
          <w:szCs w:val="28"/>
        </w:rPr>
        <w:t xml:space="preserve"> Бюджетного кодекса</w:t>
      </w:r>
      <w:r w:rsidR="00A8054A" w:rsidRPr="00EC7DC4">
        <w:rPr>
          <w:rFonts w:ascii="Times New Roman" w:hAnsi="Times New Roman" w:cs="Times New Roman"/>
          <w:color w:val="000000" w:themeColor="text1"/>
          <w:sz w:val="28"/>
          <w:szCs w:val="28"/>
        </w:rPr>
        <w:t xml:space="preserve"> и</w:t>
      </w:r>
      <w:r w:rsidR="0051798B" w:rsidRPr="00EC7DC4">
        <w:rPr>
          <w:rFonts w:ascii="Times New Roman" w:hAnsi="Times New Roman" w:cs="Times New Roman"/>
          <w:color w:val="000000" w:themeColor="text1"/>
          <w:sz w:val="28"/>
          <w:szCs w:val="28"/>
        </w:rPr>
        <w:t xml:space="preserve"> иными</w:t>
      </w:r>
      <w:r w:rsidR="00A8054A" w:rsidRPr="00EC7DC4">
        <w:rPr>
          <w:rFonts w:ascii="Times New Roman" w:hAnsi="Times New Roman" w:cs="Times New Roman"/>
          <w:color w:val="000000" w:themeColor="text1"/>
          <w:sz w:val="28"/>
          <w:szCs w:val="28"/>
        </w:rPr>
        <w:t xml:space="preserve"> средств</w:t>
      </w:r>
      <w:r w:rsidR="0051798B" w:rsidRPr="00EC7DC4">
        <w:rPr>
          <w:rFonts w:ascii="Times New Roman" w:hAnsi="Times New Roman" w:cs="Times New Roman"/>
          <w:color w:val="000000" w:themeColor="text1"/>
          <w:sz w:val="28"/>
          <w:szCs w:val="28"/>
        </w:rPr>
        <w:t>ами</w:t>
      </w:r>
      <w:r w:rsidRPr="00467928">
        <w:rPr>
          <w:rFonts w:ascii="Arial" w:eastAsia="Times New Roman" w:hAnsi="Arial" w:cs="Arial"/>
          <w:sz w:val="24"/>
          <w:szCs w:val="24"/>
          <w:lang w:eastAsia="ru-RU"/>
        </w:rPr>
        <w:t xml:space="preserve"> </w:t>
      </w:r>
      <w:r w:rsidRPr="00467928">
        <w:rPr>
          <w:rFonts w:ascii="Times New Roman" w:eastAsia="Times New Roman" w:hAnsi="Times New Roman" w:cs="Times New Roman"/>
          <w:sz w:val="28"/>
          <w:szCs w:val="28"/>
          <w:lang w:eastAsia="ru-RU"/>
        </w:rPr>
        <w:t xml:space="preserve">получаемыми (полученными) участниками казначейского сопровождения, определенными </w:t>
      </w:r>
      <w:hyperlink r:id="rId10" w:history="1">
        <w:r w:rsidRPr="00467928">
          <w:rPr>
            <w:rFonts w:ascii="Times New Roman" w:eastAsia="Times New Roman" w:hAnsi="Times New Roman" w:cs="Times New Roman"/>
            <w:sz w:val="28"/>
            <w:szCs w:val="28"/>
            <w:lang w:eastAsia="ru-RU"/>
          </w:rPr>
          <w:t>подпунктом 2 пункта 1 статьи 242.26</w:t>
        </w:r>
      </w:hyperlink>
      <w:r w:rsidRPr="00467928">
        <w:rPr>
          <w:rFonts w:ascii="Times New Roman" w:eastAsia="Times New Roman" w:hAnsi="Times New Roman" w:cs="Times New Roman"/>
          <w:sz w:val="28"/>
          <w:szCs w:val="28"/>
          <w:lang w:eastAsia="ru-RU"/>
        </w:rPr>
        <w:t xml:space="preserve"> Бюджетного кодекса (далее - лицевой счет, целевые средства), в случаях установленных федеральными законами.</w:t>
      </w:r>
    </w:p>
    <w:p w14:paraId="67CF2DFD" w14:textId="01CDF7F5" w:rsidR="00467928" w:rsidRPr="00467928" w:rsidRDefault="00467928" w:rsidP="00525BB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67928">
        <w:rPr>
          <w:rFonts w:ascii="Times New Roman" w:eastAsia="Times New Roman" w:hAnsi="Times New Roman" w:cs="Times New Roman"/>
          <w:sz w:val="28"/>
          <w:szCs w:val="28"/>
          <w:lang w:eastAsia="ru-RU"/>
        </w:rPr>
        <w:t xml:space="preserve">Участники казначейского сопровождения, которым в соответствии с настоящим Порядком в финансовом управлении открыты лицевые </w:t>
      </w:r>
      <w:r w:rsidRPr="00477978">
        <w:rPr>
          <w:rFonts w:ascii="Times New Roman" w:eastAsia="Times New Roman" w:hAnsi="Times New Roman" w:cs="Times New Roman"/>
          <w:sz w:val="28"/>
          <w:szCs w:val="28"/>
          <w:lang w:eastAsia="ru-RU"/>
        </w:rPr>
        <w:t>счета</w:t>
      </w:r>
      <w:r w:rsidR="00FC6103" w:rsidRPr="00477978">
        <w:rPr>
          <w:rFonts w:ascii="Times New Roman" w:eastAsia="Times New Roman" w:hAnsi="Times New Roman" w:cs="Times New Roman"/>
          <w:sz w:val="28"/>
          <w:szCs w:val="28"/>
          <w:lang w:eastAsia="ru-RU"/>
        </w:rPr>
        <w:t>,</w:t>
      </w:r>
      <w:r w:rsidRPr="00467928">
        <w:rPr>
          <w:rFonts w:ascii="Times New Roman" w:eastAsia="Times New Roman" w:hAnsi="Times New Roman" w:cs="Times New Roman"/>
          <w:sz w:val="28"/>
          <w:szCs w:val="28"/>
          <w:lang w:eastAsia="ru-RU"/>
        </w:rPr>
        <w:t xml:space="preserve"> являются клиентами.</w:t>
      </w:r>
    </w:p>
    <w:p w14:paraId="122429B7" w14:textId="77777777" w:rsidR="00467928" w:rsidRPr="00467928" w:rsidRDefault="00467928" w:rsidP="004679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67928">
        <w:rPr>
          <w:rFonts w:ascii="Times New Roman" w:eastAsia="Times New Roman" w:hAnsi="Times New Roman" w:cs="Times New Roman"/>
          <w:sz w:val="28"/>
          <w:szCs w:val="28"/>
          <w:lang w:eastAsia="ru-RU"/>
        </w:rPr>
        <w:t>Положения настоящего Порядка, предусмотренные для участников казначейского сопровождения, распространяются на обособленные подразделения участников казначейского сопровождения.</w:t>
      </w:r>
    </w:p>
    <w:p w14:paraId="020D2460" w14:textId="784D9AC3" w:rsidR="00323EF7" w:rsidRPr="00EC7DC4" w:rsidRDefault="00A42C58" w:rsidP="00467928">
      <w:pPr>
        <w:pStyle w:val="ConsPlusNormal"/>
        <w:ind w:firstLine="708"/>
        <w:jc w:val="both"/>
        <w:rPr>
          <w:rFonts w:ascii="Times New Roman" w:hAnsi="Times New Roman" w:cs="Times New Roman"/>
          <w:sz w:val="28"/>
          <w:szCs w:val="28"/>
        </w:rPr>
      </w:pPr>
      <w:r w:rsidRPr="00EC7DC4">
        <w:rPr>
          <w:rFonts w:ascii="Times New Roman" w:hAnsi="Times New Roman" w:cs="Times New Roman"/>
          <w:sz w:val="28"/>
          <w:szCs w:val="28"/>
        </w:rPr>
        <w:t>1.</w:t>
      </w:r>
      <w:r w:rsidR="0097140F" w:rsidRPr="00EC7DC4">
        <w:rPr>
          <w:rFonts w:ascii="Times New Roman" w:hAnsi="Times New Roman" w:cs="Times New Roman"/>
          <w:sz w:val="28"/>
          <w:szCs w:val="28"/>
        </w:rPr>
        <w:t>2</w:t>
      </w:r>
      <w:r w:rsidR="00965396" w:rsidRPr="00EC7DC4">
        <w:rPr>
          <w:rFonts w:ascii="Times New Roman" w:hAnsi="Times New Roman" w:cs="Times New Roman"/>
          <w:sz w:val="28"/>
          <w:szCs w:val="28"/>
        </w:rPr>
        <w:t xml:space="preserve">. </w:t>
      </w:r>
      <w:proofErr w:type="gramStart"/>
      <w:r w:rsidR="00965396" w:rsidRPr="00EC7DC4">
        <w:rPr>
          <w:rFonts w:ascii="Times New Roman" w:hAnsi="Times New Roman" w:cs="Times New Roman"/>
          <w:sz w:val="28"/>
          <w:szCs w:val="28"/>
        </w:rPr>
        <w:t xml:space="preserve">Обмен документами между </w:t>
      </w:r>
      <w:r w:rsidR="00E60CE3">
        <w:rPr>
          <w:rFonts w:ascii="Times New Roman" w:hAnsi="Times New Roman" w:cs="Times New Roman"/>
          <w:sz w:val="28"/>
          <w:szCs w:val="28"/>
        </w:rPr>
        <w:t>финансовым управлением</w:t>
      </w:r>
      <w:r w:rsidR="00BF5B40" w:rsidRPr="00EC7DC4">
        <w:rPr>
          <w:rFonts w:ascii="Times New Roman" w:hAnsi="Times New Roman" w:cs="Times New Roman"/>
          <w:sz w:val="28"/>
          <w:szCs w:val="28"/>
        </w:rPr>
        <w:t xml:space="preserve"> и</w:t>
      </w:r>
      <w:r w:rsidR="00965396" w:rsidRPr="00EC7DC4">
        <w:rPr>
          <w:rFonts w:ascii="Times New Roman" w:hAnsi="Times New Roman" w:cs="Times New Roman"/>
          <w:sz w:val="28"/>
          <w:szCs w:val="28"/>
        </w:rPr>
        <w:t xml:space="preserve"> </w:t>
      </w:r>
      <w:r w:rsidR="00E60CE3">
        <w:rPr>
          <w:rFonts w:ascii="Times New Roman" w:hAnsi="Times New Roman" w:cs="Times New Roman"/>
          <w:sz w:val="28"/>
          <w:szCs w:val="28"/>
        </w:rPr>
        <w:t xml:space="preserve">муниципальными </w:t>
      </w:r>
      <w:r w:rsidR="00323EF7" w:rsidRPr="00EC7DC4">
        <w:rPr>
          <w:rFonts w:ascii="Times New Roman" w:hAnsi="Times New Roman" w:cs="Times New Roman"/>
          <w:sz w:val="28"/>
          <w:szCs w:val="28"/>
        </w:rPr>
        <w:t>заказчиками, получателями</w:t>
      </w:r>
      <w:r w:rsidR="00965396" w:rsidRPr="00EC7DC4">
        <w:rPr>
          <w:rFonts w:ascii="Times New Roman" w:hAnsi="Times New Roman" w:cs="Times New Roman"/>
          <w:sz w:val="28"/>
          <w:szCs w:val="28"/>
        </w:rPr>
        <w:t xml:space="preserve"> средств </w:t>
      </w:r>
      <w:r w:rsidR="00E60CE3">
        <w:rPr>
          <w:rFonts w:ascii="Times New Roman" w:hAnsi="Times New Roman" w:cs="Times New Roman"/>
          <w:sz w:val="28"/>
          <w:szCs w:val="28"/>
        </w:rPr>
        <w:t>районного</w:t>
      </w:r>
      <w:r w:rsidR="00661043" w:rsidRPr="00EC7DC4">
        <w:rPr>
          <w:rFonts w:ascii="Times New Roman" w:hAnsi="Times New Roman" w:cs="Times New Roman"/>
          <w:sz w:val="28"/>
          <w:szCs w:val="28"/>
        </w:rPr>
        <w:t xml:space="preserve"> бюджета</w:t>
      </w:r>
      <w:r w:rsidR="00F103B4" w:rsidRPr="00EC7DC4">
        <w:rPr>
          <w:rFonts w:ascii="Times New Roman" w:hAnsi="Times New Roman" w:cs="Times New Roman"/>
          <w:sz w:val="28"/>
          <w:szCs w:val="28"/>
        </w:rPr>
        <w:t>, которым</w:t>
      </w:r>
      <w:r w:rsidR="00965396" w:rsidRPr="00EC7DC4">
        <w:rPr>
          <w:rFonts w:ascii="Times New Roman" w:hAnsi="Times New Roman" w:cs="Times New Roman"/>
          <w:sz w:val="28"/>
          <w:szCs w:val="28"/>
        </w:rPr>
        <w:t xml:space="preserve"> доведены лимиты бюджетных обязательств на предоставление субсидий или бюджетных инвестиций (далее </w:t>
      </w:r>
      <w:r w:rsidR="003218F1"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получатель бюджетных средств</w:t>
      </w:r>
      <w:r w:rsidR="00BC10CB" w:rsidRPr="00EC7DC4">
        <w:rPr>
          <w:rFonts w:ascii="Times New Roman" w:hAnsi="Times New Roman" w:cs="Times New Roman"/>
          <w:sz w:val="28"/>
          <w:szCs w:val="28"/>
        </w:rPr>
        <w:t>),</w:t>
      </w:r>
      <w:r w:rsidR="00467928">
        <w:rPr>
          <w:rFonts w:ascii="Times New Roman" w:hAnsi="Times New Roman" w:cs="Times New Roman"/>
          <w:sz w:val="28"/>
          <w:szCs w:val="28"/>
        </w:rPr>
        <w:t xml:space="preserve"> </w:t>
      </w:r>
      <w:r w:rsidR="00E60CE3">
        <w:rPr>
          <w:rFonts w:ascii="Times New Roman" w:hAnsi="Times New Roman" w:cs="Times New Roman"/>
          <w:sz w:val="28"/>
          <w:szCs w:val="28"/>
        </w:rPr>
        <w:t xml:space="preserve">муниципальными </w:t>
      </w:r>
      <w:r w:rsidR="004F79B7" w:rsidRPr="00EC7DC4">
        <w:rPr>
          <w:rFonts w:ascii="Times New Roman" w:hAnsi="Times New Roman" w:cs="Times New Roman"/>
          <w:sz w:val="28"/>
          <w:szCs w:val="28"/>
        </w:rPr>
        <w:t>бюджетными (автономными</w:t>
      </w:r>
      <w:r w:rsidR="000C1D09" w:rsidRPr="00EC7DC4">
        <w:rPr>
          <w:rFonts w:ascii="Times New Roman" w:hAnsi="Times New Roman" w:cs="Times New Roman"/>
          <w:sz w:val="28"/>
          <w:szCs w:val="28"/>
        </w:rPr>
        <w:t>)</w:t>
      </w:r>
      <w:r w:rsidR="004F79B7" w:rsidRPr="00EC7DC4">
        <w:rPr>
          <w:rFonts w:ascii="Times New Roman" w:hAnsi="Times New Roman" w:cs="Times New Roman"/>
          <w:sz w:val="28"/>
          <w:szCs w:val="28"/>
        </w:rPr>
        <w:t xml:space="preserve"> учреждениями </w:t>
      </w:r>
      <w:proofErr w:type="spellStart"/>
      <w:r w:rsidR="00E60CE3">
        <w:rPr>
          <w:rFonts w:ascii="Times New Roman" w:hAnsi="Times New Roman" w:cs="Times New Roman"/>
          <w:sz w:val="28"/>
          <w:szCs w:val="28"/>
        </w:rPr>
        <w:t>Выселковского</w:t>
      </w:r>
      <w:proofErr w:type="spellEnd"/>
      <w:r w:rsidR="00E60CE3">
        <w:rPr>
          <w:rFonts w:ascii="Times New Roman" w:hAnsi="Times New Roman" w:cs="Times New Roman"/>
          <w:sz w:val="28"/>
          <w:szCs w:val="28"/>
        </w:rPr>
        <w:t xml:space="preserve"> района</w:t>
      </w:r>
      <w:r w:rsidR="004F79B7" w:rsidRPr="00EC7DC4">
        <w:rPr>
          <w:rFonts w:ascii="Times New Roman" w:hAnsi="Times New Roman" w:cs="Times New Roman"/>
          <w:sz w:val="28"/>
          <w:szCs w:val="28"/>
        </w:rPr>
        <w:t xml:space="preserve"> (далее – учреждения </w:t>
      </w:r>
      <w:r w:rsidR="00631D51" w:rsidRPr="00EC7DC4">
        <w:rPr>
          <w:rFonts w:ascii="Times New Roman" w:hAnsi="Times New Roman" w:cs="Times New Roman"/>
          <w:sz w:val="28"/>
          <w:szCs w:val="28"/>
        </w:rPr>
        <w:t>–</w:t>
      </w:r>
      <w:r w:rsidR="004F79B7" w:rsidRPr="00EC7DC4">
        <w:rPr>
          <w:rFonts w:ascii="Times New Roman" w:hAnsi="Times New Roman" w:cs="Times New Roman"/>
          <w:sz w:val="28"/>
          <w:szCs w:val="28"/>
        </w:rPr>
        <w:t xml:space="preserve"> заказчики) </w:t>
      </w:r>
      <w:r w:rsidR="00323EF7" w:rsidRPr="00EC7DC4">
        <w:rPr>
          <w:rFonts w:ascii="Times New Roman" w:hAnsi="Times New Roman" w:cs="Times New Roman"/>
          <w:sz w:val="28"/>
          <w:szCs w:val="28"/>
        </w:rPr>
        <w:t>и</w:t>
      </w:r>
      <w:r w:rsidR="00BA463B" w:rsidRPr="00EC7DC4">
        <w:rPr>
          <w:rFonts w:ascii="Times New Roman" w:hAnsi="Times New Roman" w:cs="Times New Roman"/>
          <w:sz w:val="28"/>
          <w:szCs w:val="28"/>
        </w:rPr>
        <w:t xml:space="preserve"> </w:t>
      </w:r>
      <w:r w:rsidR="00323EF7" w:rsidRPr="00EC7DC4">
        <w:rPr>
          <w:rFonts w:ascii="Times New Roman" w:hAnsi="Times New Roman" w:cs="Times New Roman"/>
          <w:sz w:val="28"/>
          <w:szCs w:val="28"/>
        </w:rPr>
        <w:t>участника</w:t>
      </w:r>
      <w:r w:rsidR="008F5BD9" w:rsidRPr="00EC7DC4">
        <w:rPr>
          <w:rFonts w:ascii="Times New Roman" w:hAnsi="Times New Roman" w:cs="Times New Roman"/>
          <w:sz w:val="28"/>
          <w:szCs w:val="28"/>
        </w:rPr>
        <w:t>м</w:t>
      </w:r>
      <w:r w:rsidR="00323EF7" w:rsidRPr="00EC7DC4">
        <w:rPr>
          <w:rFonts w:ascii="Times New Roman" w:hAnsi="Times New Roman" w:cs="Times New Roman"/>
          <w:sz w:val="28"/>
          <w:szCs w:val="28"/>
        </w:rPr>
        <w:t>и</w:t>
      </w:r>
      <w:r w:rsidR="008F5BD9" w:rsidRPr="00EC7DC4">
        <w:rPr>
          <w:rFonts w:ascii="Times New Roman" w:hAnsi="Times New Roman" w:cs="Times New Roman"/>
          <w:sz w:val="28"/>
          <w:szCs w:val="28"/>
        </w:rPr>
        <w:t xml:space="preserve"> </w:t>
      </w:r>
      <w:r w:rsidR="008F5BD9" w:rsidRPr="00EC7DC4">
        <w:rPr>
          <w:rFonts w:ascii="Times New Roman" w:hAnsi="Times New Roman" w:cs="Times New Roman"/>
          <w:sz w:val="28"/>
          <w:szCs w:val="28"/>
        </w:rPr>
        <w:lastRenderedPageBreak/>
        <w:t>казначейского сопровождения</w:t>
      </w:r>
      <w:r w:rsidR="00965396" w:rsidRPr="00EC7DC4">
        <w:rPr>
          <w:rFonts w:ascii="Times New Roman" w:hAnsi="Times New Roman" w:cs="Times New Roman"/>
          <w:sz w:val="28"/>
          <w:szCs w:val="28"/>
        </w:rPr>
        <w:t xml:space="preserve"> осуществляется с применением усиленной электронной подписи лица, уполномоченного действовать от имени </w:t>
      </w:r>
      <w:r w:rsidR="00323EF7" w:rsidRPr="00EC7DC4">
        <w:rPr>
          <w:rFonts w:ascii="Times New Roman" w:hAnsi="Times New Roman" w:cs="Times New Roman"/>
          <w:color w:val="000000" w:themeColor="text1"/>
          <w:sz w:val="28"/>
          <w:szCs w:val="28"/>
        </w:rPr>
        <w:t xml:space="preserve">соответственно </w:t>
      </w:r>
      <w:r w:rsidR="00E60CE3">
        <w:rPr>
          <w:rFonts w:ascii="Times New Roman" w:hAnsi="Times New Roman" w:cs="Times New Roman"/>
          <w:color w:val="000000" w:themeColor="text1"/>
          <w:sz w:val="28"/>
          <w:szCs w:val="28"/>
        </w:rPr>
        <w:t xml:space="preserve">муниципального </w:t>
      </w:r>
      <w:r w:rsidR="00323EF7" w:rsidRPr="00EC7DC4">
        <w:rPr>
          <w:rFonts w:ascii="Times New Roman" w:hAnsi="Times New Roman" w:cs="Times New Roman"/>
          <w:color w:val="000000" w:themeColor="text1"/>
          <w:sz w:val="28"/>
          <w:szCs w:val="28"/>
        </w:rPr>
        <w:t>заказчика, получателя бюджетных средств,</w:t>
      </w:r>
      <w:r w:rsidR="004B37DF">
        <w:rPr>
          <w:rFonts w:ascii="Times New Roman" w:hAnsi="Times New Roman" w:cs="Times New Roman"/>
          <w:color w:val="000000" w:themeColor="text1"/>
          <w:sz w:val="28"/>
          <w:szCs w:val="28"/>
        </w:rPr>
        <w:t xml:space="preserve"> учреждения </w:t>
      </w:r>
      <w:r w:rsidR="004B37DF" w:rsidRPr="00EC7DC4">
        <w:rPr>
          <w:rFonts w:ascii="Times New Roman" w:hAnsi="Times New Roman" w:cs="Times New Roman"/>
          <w:sz w:val="28"/>
          <w:szCs w:val="28"/>
        </w:rPr>
        <w:t>–</w:t>
      </w:r>
      <w:r w:rsidR="004B37DF">
        <w:rPr>
          <w:rFonts w:ascii="Times New Roman" w:hAnsi="Times New Roman" w:cs="Times New Roman"/>
          <w:color w:val="000000" w:themeColor="text1"/>
          <w:sz w:val="28"/>
          <w:szCs w:val="28"/>
        </w:rPr>
        <w:t xml:space="preserve"> заказчика</w:t>
      </w:r>
      <w:r w:rsidR="00323EF7" w:rsidRPr="00EC7DC4">
        <w:rPr>
          <w:rFonts w:ascii="Times New Roman" w:hAnsi="Times New Roman" w:cs="Times New Roman"/>
          <w:color w:val="000000" w:themeColor="text1"/>
          <w:sz w:val="28"/>
          <w:szCs w:val="28"/>
        </w:rPr>
        <w:t xml:space="preserve"> или</w:t>
      </w:r>
      <w:proofErr w:type="gramEnd"/>
      <w:r w:rsidR="00323EF7" w:rsidRPr="00EC7DC4">
        <w:rPr>
          <w:rFonts w:ascii="Times New Roman" w:hAnsi="Times New Roman" w:cs="Times New Roman"/>
          <w:color w:val="000000" w:themeColor="text1"/>
          <w:sz w:val="28"/>
          <w:szCs w:val="28"/>
        </w:rPr>
        <w:t xml:space="preserve"> участника казначейского сопровождения</w:t>
      </w:r>
      <w:r w:rsidR="00323EF7"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(далее </w:t>
      </w:r>
      <w:r w:rsidR="00B37577"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электронная подпись).</w:t>
      </w:r>
    </w:p>
    <w:p w14:paraId="5A3F5C8B" w14:textId="24D88787" w:rsidR="00965396" w:rsidRDefault="00BA7847"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1.3</w:t>
      </w:r>
      <w:r w:rsidR="00965396" w:rsidRPr="00EC7DC4">
        <w:rPr>
          <w:rFonts w:ascii="Times New Roman" w:hAnsi="Times New Roman" w:cs="Times New Roman"/>
          <w:sz w:val="28"/>
          <w:szCs w:val="28"/>
        </w:rPr>
        <w:t xml:space="preserve">. Информация и документы, предусмотренные настоящим Порядком, при отсутствии технической возможности, а также в случаях, предусмотренных настоящим Порядком, формируются на бумажном носителе и представляются в </w:t>
      </w:r>
      <w:r w:rsidR="00FA5C49">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w:t>
      </w:r>
    </w:p>
    <w:p w14:paraId="27A90102" w14:textId="131DD6D1" w:rsidR="00F47216" w:rsidRPr="00F47216" w:rsidRDefault="003E43B1"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525BB4">
        <w:rPr>
          <w:rFonts w:ascii="Times New Roman" w:hAnsi="Times New Roman" w:cs="Times New Roman"/>
          <w:sz w:val="28"/>
          <w:szCs w:val="28"/>
        </w:rPr>
        <w:t xml:space="preserve">. </w:t>
      </w:r>
      <w:r w:rsidR="00F47216" w:rsidRPr="00F47216">
        <w:rPr>
          <w:rFonts w:ascii="Times New Roman" w:hAnsi="Times New Roman" w:cs="Times New Roman"/>
          <w:sz w:val="28"/>
          <w:szCs w:val="28"/>
        </w:rPr>
        <w:t xml:space="preserve">При открытии лицевому счету </w:t>
      </w:r>
      <w:r w:rsidR="00F47216">
        <w:rPr>
          <w:rFonts w:ascii="Times New Roman" w:hAnsi="Times New Roman" w:cs="Times New Roman"/>
          <w:sz w:val="28"/>
          <w:szCs w:val="28"/>
        </w:rPr>
        <w:t>финансовым управлением</w:t>
      </w:r>
      <w:r w:rsidR="00F47216" w:rsidRPr="00F47216">
        <w:rPr>
          <w:rFonts w:ascii="Times New Roman" w:hAnsi="Times New Roman" w:cs="Times New Roman"/>
          <w:sz w:val="28"/>
          <w:szCs w:val="28"/>
        </w:rPr>
        <w:t xml:space="preserve"> присваивается уникальный номер.</w:t>
      </w:r>
    </w:p>
    <w:p w14:paraId="1998666C" w14:textId="77777777"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Уникальный номер лицевого счета состоит из девяти разрядов, где:</w:t>
      </w:r>
    </w:p>
    <w:p w14:paraId="069DF5A9" w14:textId="59B54FC1"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1-3 разряд - код принадлежности лицевого счета, который</w:t>
      </w:r>
      <w:r w:rsidR="00525BB4">
        <w:rPr>
          <w:rFonts w:ascii="Times New Roman" w:hAnsi="Times New Roman" w:cs="Times New Roman"/>
          <w:sz w:val="28"/>
          <w:szCs w:val="28"/>
        </w:rPr>
        <w:t xml:space="preserve"> принимает значение «</w:t>
      </w:r>
      <w:r w:rsidRPr="00F47216">
        <w:rPr>
          <w:rFonts w:ascii="Times New Roman" w:hAnsi="Times New Roman" w:cs="Times New Roman"/>
          <w:sz w:val="28"/>
          <w:szCs w:val="28"/>
        </w:rPr>
        <w:t>888</w:t>
      </w:r>
      <w:r w:rsidR="00525BB4">
        <w:rPr>
          <w:rFonts w:ascii="Times New Roman" w:hAnsi="Times New Roman" w:cs="Times New Roman"/>
          <w:sz w:val="28"/>
          <w:szCs w:val="28"/>
        </w:rPr>
        <w:t>»</w:t>
      </w:r>
      <w:r w:rsidRPr="00F47216">
        <w:rPr>
          <w:rFonts w:ascii="Times New Roman" w:hAnsi="Times New Roman" w:cs="Times New Roman"/>
          <w:sz w:val="28"/>
          <w:szCs w:val="28"/>
        </w:rPr>
        <w:t>;</w:t>
      </w:r>
    </w:p>
    <w:p w14:paraId="74E5FF40" w14:textId="77777777"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4-5 разряд - код лицевого счета;</w:t>
      </w:r>
    </w:p>
    <w:p w14:paraId="367E368F" w14:textId="77777777"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6-8 разряд - учетный номер клиента, в соответствии с порядковым номером клиента при открытии лицевого счета;</w:t>
      </w:r>
    </w:p>
    <w:p w14:paraId="22FFCC9D" w14:textId="77777777"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9 разряд - резервный разряд, который принимает следующие значения:</w:t>
      </w:r>
    </w:p>
    <w:p w14:paraId="4A597382" w14:textId="5900FB29" w:rsidR="00F47216" w:rsidRPr="00F47216" w:rsidRDefault="00525BB4"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F47216" w:rsidRPr="00F47216">
        <w:rPr>
          <w:rFonts w:ascii="Times New Roman" w:hAnsi="Times New Roman" w:cs="Times New Roman"/>
          <w:sz w:val="28"/>
          <w:szCs w:val="28"/>
        </w:rPr>
        <w:t>1</w:t>
      </w:r>
      <w:r>
        <w:rPr>
          <w:rFonts w:ascii="Times New Roman" w:hAnsi="Times New Roman" w:cs="Times New Roman"/>
          <w:sz w:val="28"/>
          <w:szCs w:val="28"/>
        </w:rPr>
        <w:t>»</w:t>
      </w:r>
      <w:r w:rsidR="00F47216" w:rsidRPr="00F47216">
        <w:rPr>
          <w:rFonts w:ascii="Times New Roman" w:hAnsi="Times New Roman" w:cs="Times New Roman"/>
          <w:sz w:val="28"/>
          <w:szCs w:val="28"/>
        </w:rPr>
        <w:t xml:space="preserve"> - лицевые счета, открываемые юридическим лицам (за исключением некоммерческих унитарных организаций в форме фондов и автономных некоммерческих организаций);</w:t>
      </w:r>
    </w:p>
    <w:p w14:paraId="64B11F36" w14:textId="54A853ED" w:rsidR="00F47216" w:rsidRPr="00F47216" w:rsidRDefault="00525BB4"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F47216" w:rsidRPr="00F47216">
        <w:rPr>
          <w:rFonts w:ascii="Times New Roman" w:hAnsi="Times New Roman" w:cs="Times New Roman"/>
          <w:sz w:val="28"/>
          <w:szCs w:val="28"/>
        </w:rPr>
        <w:t>2</w:t>
      </w:r>
      <w:r>
        <w:rPr>
          <w:rFonts w:ascii="Times New Roman" w:hAnsi="Times New Roman" w:cs="Times New Roman"/>
          <w:sz w:val="28"/>
          <w:szCs w:val="28"/>
        </w:rPr>
        <w:t>»</w:t>
      </w:r>
      <w:r w:rsidR="00F47216" w:rsidRPr="00F47216">
        <w:rPr>
          <w:rFonts w:ascii="Times New Roman" w:hAnsi="Times New Roman" w:cs="Times New Roman"/>
          <w:sz w:val="28"/>
          <w:szCs w:val="28"/>
        </w:rPr>
        <w:t xml:space="preserve"> - лицевые счета, открываемые некоммерческим унитарным организа</w:t>
      </w:r>
      <w:r w:rsidR="00A41A9B">
        <w:rPr>
          <w:rFonts w:ascii="Times New Roman" w:hAnsi="Times New Roman" w:cs="Times New Roman"/>
          <w:sz w:val="28"/>
          <w:szCs w:val="28"/>
        </w:rPr>
        <w:t>циям в форме фондов и автономных некоммерческих организаций</w:t>
      </w:r>
      <w:r w:rsidR="00F47216" w:rsidRPr="00F47216">
        <w:rPr>
          <w:rFonts w:ascii="Times New Roman" w:hAnsi="Times New Roman" w:cs="Times New Roman"/>
          <w:sz w:val="28"/>
          <w:szCs w:val="28"/>
        </w:rPr>
        <w:t>;</w:t>
      </w:r>
    </w:p>
    <w:p w14:paraId="7A07446A" w14:textId="7E6A4875" w:rsidR="00F47216" w:rsidRPr="00F47216" w:rsidRDefault="00525BB4"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F47216" w:rsidRPr="00F47216">
        <w:rPr>
          <w:rFonts w:ascii="Times New Roman" w:hAnsi="Times New Roman" w:cs="Times New Roman"/>
          <w:sz w:val="28"/>
          <w:szCs w:val="28"/>
        </w:rPr>
        <w:t>3</w:t>
      </w:r>
      <w:r>
        <w:rPr>
          <w:rFonts w:ascii="Times New Roman" w:hAnsi="Times New Roman" w:cs="Times New Roman"/>
          <w:sz w:val="28"/>
          <w:szCs w:val="28"/>
        </w:rPr>
        <w:t>»</w:t>
      </w:r>
      <w:r w:rsidR="00F47216" w:rsidRPr="00F47216">
        <w:rPr>
          <w:rFonts w:ascii="Times New Roman" w:hAnsi="Times New Roman" w:cs="Times New Roman"/>
          <w:sz w:val="28"/>
          <w:szCs w:val="28"/>
        </w:rPr>
        <w:t xml:space="preserve"> - лицевые счета, открываемые индивидуальным предпринимателям;</w:t>
      </w:r>
    </w:p>
    <w:p w14:paraId="03D882A2" w14:textId="105BAB48" w:rsidR="00F47216" w:rsidRPr="00F47216" w:rsidRDefault="00525BB4"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F47216" w:rsidRPr="00F47216">
        <w:rPr>
          <w:rFonts w:ascii="Times New Roman" w:hAnsi="Times New Roman" w:cs="Times New Roman"/>
          <w:sz w:val="28"/>
          <w:szCs w:val="28"/>
        </w:rPr>
        <w:t>4</w:t>
      </w:r>
      <w:r>
        <w:rPr>
          <w:rFonts w:ascii="Times New Roman" w:hAnsi="Times New Roman" w:cs="Times New Roman"/>
          <w:sz w:val="28"/>
          <w:szCs w:val="28"/>
        </w:rPr>
        <w:t>»</w:t>
      </w:r>
      <w:r w:rsidR="00F47216" w:rsidRPr="00F47216">
        <w:rPr>
          <w:rFonts w:ascii="Times New Roman" w:hAnsi="Times New Roman" w:cs="Times New Roman"/>
          <w:sz w:val="28"/>
          <w:szCs w:val="28"/>
        </w:rPr>
        <w:t xml:space="preserve"> - лицевые счета, открываемые крестьянско-фермерским хозяйствам;</w:t>
      </w:r>
    </w:p>
    <w:p w14:paraId="24183886" w14:textId="6B61E4C4" w:rsidR="00F47216" w:rsidRPr="00F47216" w:rsidRDefault="00525BB4"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00F47216" w:rsidRPr="00F47216">
        <w:rPr>
          <w:rFonts w:ascii="Times New Roman" w:hAnsi="Times New Roman" w:cs="Times New Roman"/>
          <w:sz w:val="28"/>
          <w:szCs w:val="28"/>
        </w:rPr>
        <w:t>5</w:t>
      </w:r>
      <w:r>
        <w:rPr>
          <w:rFonts w:ascii="Times New Roman" w:hAnsi="Times New Roman" w:cs="Times New Roman"/>
          <w:sz w:val="28"/>
          <w:szCs w:val="28"/>
        </w:rPr>
        <w:t>»</w:t>
      </w:r>
      <w:r w:rsidR="00F47216" w:rsidRPr="00F47216">
        <w:rPr>
          <w:rFonts w:ascii="Times New Roman" w:hAnsi="Times New Roman" w:cs="Times New Roman"/>
          <w:sz w:val="28"/>
          <w:szCs w:val="28"/>
        </w:rPr>
        <w:t xml:space="preserve"> - лицевые счета, открываемые физическим лицам - производителям товаров, работ, услуг.</w:t>
      </w:r>
    </w:p>
    <w:p w14:paraId="503D44F2" w14:textId="649F72D1"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 xml:space="preserve">1.5. Для учета операций со средствами участников казначейского сопровождения </w:t>
      </w:r>
      <w:r>
        <w:rPr>
          <w:rFonts w:ascii="Times New Roman" w:hAnsi="Times New Roman" w:cs="Times New Roman"/>
          <w:sz w:val="28"/>
          <w:szCs w:val="28"/>
        </w:rPr>
        <w:t>финансовым управлением</w:t>
      </w:r>
      <w:r w:rsidRPr="00F47216">
        <w:rPr>
          <w:rFonts w:ascii="Times New Roman" w:hAnsi="Times New Roman" w:cs="Times New Roman"/>
          <w:sz w:val="28"/>
          <w:szCs w:val="28"/>
        </w:rPr>
        <w:t xml:space="preserve"> открываются и ведутся лицевые счета (далее - лицевой счет для учета операций участника казначейского сопровождения), которым присваивается номер с кодом лицевого счета:</w:t>
      </w:r>
    </w:p>
    <w:p w14:paraId="598AD0B4" w14:textId="1FD5FD93"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75 - участнику казначейского сопровождения, расположенному на территории города Краснодара;</w:t>
      </w:r>
    </w:p>
    <w:p w14:paraId="66B632D2" w14:textId="77777777" w:rsidR="00F47216" w:rsidRPr="00EC7DC4" w:rsidRDefault="00F47216" w:rsidP="00F47216">
      <w:pPr>
        <w:pStyle w:val="ConsPlusNormal"/>
        <w:ind w:firstLine="709"/>
        <w:jc w:val="both"/>
        <w:rPr>
          <w:rFonts w:ascii="Times New Roman" w:hAnsi="Times New Roman" w:cs="Times New Roman"/>
          <w:color w:val="000000" w:themeColor="text1"/>
          <w:sz w:val="28"/>
          <w:szCs w:val="28"/>
        </w:rPr>
      </w:pPr>
      <w:r w:rsidRPr="00F47216">
        <w:rPr>
          <w:rFonts w:ascii="Times New Roman" w:hAnsi="Times New Roman" w:cs="Times New Roman"/>
          <w:sz w:val="28"/>
          <w:szCs w:val="28"/>
        </w:rPr>
        <w:t xml:space="preserve">76 - </w:t>
      </w:r>
      <w:r w:rsidRPr="00EC7DC4">
        <w:rPr>
          <w:rFonts w:ascii="Times New Roman" w:hAnsi="Times New Roman" w:cs="Times New Roman"/>
          <w:sz w:val="28"/>
          <w:szCs w:val="28"/>
        </w:rPr>
        <w:t>участнику казначейского сопровождения,</w:t>
      </w:r>
      <w:r w:rsidRPr="00EC7DC4">
        <w:rPr>
          <w:rFonts w:ascii="Times New Roman" w:hAnsi="Times New Roman" w:cs="Times New Roman"/>
          <w:color w:val="000000" w:themeColor="text1"/>
          <w:sz w:val="28"/>
          <w:szCs w:val="28"/>
        </w:rPr>
        <w:t xml:space="preserve"> расположенному за пределами г. Краснодара на территории муниципальных образований Краснодарского края.</w:t>
      </w:r>
    </w:p>
    <w:p w14:paraId="58B8C1E7" w14:textId="77777777" w:rsid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77 - участнику казначейского сопровождения, расположенному за пределами Краснодарского края на территории Российской Федерации.</w:t>
      </w:r>
    </w:p>
    <w:p w14:paraId="1787522A" w14:textId="77777777" w:rsidR="00F47216" w:rsidRDefault="00F47216" w:rsidP="00F47216">
      <w:pPr>
        <w:pStyle w:val="ConsPlusNormal"/>
        <w:ind w:firstLine="709"/>
        <w:jc w:val="both"/>
        <w:rPr>
          <w:rFonts w:ascii="Times New Roman" w:hAnsi="Times New Roman" w:cs="Times New Roman"/>
          <w:sz w:val="28"/>
          <w:szCs w:val="28"/>
        </w:rPr>
      </w:pPr>
    </w:p>
    <w:p w14:paraId="3E2297EA" w14:textId="6909FAEB" w:rsidR="00965396" w:rsidRPr="00F47216" w:rsidRDefault="004705EF" w:rsidP="00DC1549">
      <w:pPr>
        <w:pStyle w:val="ConsPlusNormal"/>
        <w:ind w:firstLine="709"/>
        <w:jc w:val="center"/>
        <w:rPr>
          <w:rFonts w:ascii="Times New Roman" w:hAnsi="Times New Roman" w:cs="Times New Roman"/>
          <w:b/>
          <w:sz w:val="28"/>
          <w:szCs w:val="28"/>
        </w:rPr>
      </w:pPr>
      <w:r w:rsidRPr="00F47216">
        <w:rPr>
          <w:rFonts w:ascii="Times New Roman" w:hAnsi="Times New Roman" w:cs="Times New Roman"/>
          <w:b/>
          <w:sz w:val="28"/>
          <w:szCs w:val="28"/>
        </w:rPr>
        <w:t xml:space="preserve">2. </w:t>
      </w:r>
      <w:r w:rsidR="00F47216" w:rsidRPr="00F47216">
        <w:rPr>
          <w:rFonts w:ascii="Times New Roman" w:hAnsi="Times New Roman" w:cs="Times New Roman"/>
          <w:b/>
          <w:sz w:val="28"/>
          <w:szCs w:val="28"/>
        </w:rPr>
        <w:t>О</w:t>
      </w:r>
      <w:r w:rsidR="00965396" w:rsidRPr="00F47216">
        <w:rPr>
          <w:rFonts w:ascii="Times New Roman" w:hAnsi="Times New Roman" w:cs="Times New Roman"/>
          <w:b/>
          <w:sz w:val="28"/>
          <w:szCs w:val="28"/>
        </w:rPr>
        <w:t>ткрытие, переоформление</w:t>
      </w:r>
      <w:r w:rsidR="00F47216">
        <w:rPr>
          <w:rFonts w:ascii="Times New Roman" w:hAnsi="Times New Roman" w:cs="Times New Roman"/>
          <w:b/>
          <w:sz w:val="28"/>
          <w:szCs w:val="28"/>
        </w:rPr>
        <w:t xml:space="preserve"> </w:t>
      </w:r>
      <w:r w:rsidR="00965396" w:rsidRPr="00F47216">
        <w:rPr>
          <w:rFonts w:ascii="Times New Roman" w:hAnsi="Times New Roman" w:cs="Times New Roman"/>
          <w:b/>
          <w:sz w:val="28"/>
          <w:szCs w:val="28"/>
        </w:rPr>
        <w:t>и закрытие</w:t>
      </w:r>
      <w:r w:rsidRPr="00F47216">
        <w:rPr>
          <w:rFonts w:ascii="Times New Roman" w:hAnsi="Times New Roman" w:cs="Times New Roman"/>
          <w:b/>
          <w:sz w:val="28"/>
          <w:szCs w:val="28"/>
        </w:rPr>
        <w:t xml:space="preserve"> </w:t>
      </w:r>
      <w:r w:rsidR="000F2CBD" w:rsidRPr="00F47216">
        <w:rPr>
          <w:rFonts w:ascii="Times New Roman" w:hAnsi="Times New Roman" w:cs="Times New Roman"/>
          <w:b/>
          <w:sz w:val="28"/>
          <w:szCs w:val="28"/>
        </w:rPr>
        <w:t>лицевых счетов</w:t>
      </w:r>
    </w:p>
    <w:p w14:paraId="502AB3B7" w14:textId="77777777" w:rsidR="00965396" w:rsidRPr="00EC7DC4" w:rsidRDefault="00965396" w:rsidP="00583CFF">
      <w:pPr>
        <w:pStyle w:val="ConsPlusNormal"/>
        <w:ind w:firstLine="709"/>
        <w:jc w:val="both"/>
        <w:rPr>
          <w:rFonts w:ascii="Times New Roman" w:hAnsi="Times New Roman" w:cs="Times New Roman"/>
          <w:sz w:val="24"/>
          <w:szCs w:val="28"/>
        </w:rPr>
      </w:pPr>
    </w:p>
    <w:p w14:paraId="2D5F94D2" w14:textId="77777777" w:rsidR="00F47216" w:rsidRPr="00F47216" w:rsidRDefault="00207916" w:rsidP="00F47216">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2.1</w:t>
      </w:r>
      <w:r w:rsidR="00965396" w:rsidRPr="00EC7DC4">
        <w:rPr>
          <w:rFonts w:ascii="Times New Roman" w:hAnsi="Times New Roman" w:cs="Times New Roman"/>
          <w:sz w:val="28"/>
          <w:szCs w:val="28"/>
        </w:rPr>
        <w:t>.</w:t>
      </w:r>
      <w:r w:rsidR="000D4F20">
        <w:rPr>
          <w:rFonts w:ascii="Times New Roman" w:hAnsi="Times New Roman" w:cs="Times New Roman"/>
          <w:sz w:val="28"/>
          <w:szCs w:val="28"/>
        </w:rPr>
        <w:t xml:space="preserve"> </w:t>
      </w:r>
      <w:r w:rsidR="00F47216" w:rsidRPr="00F47216">
        <w:rPr>
          <w:rFonts w:ascii="Times New Roman" w:hAnsi="Times New Roman" w:cs="Times New Roman"/>
          <w:sz w:val="28"/>
          <w:szCs w:val="28"/>
        </w:rPr>
        <w:t>Открытие лицевых счетов для учета операций участника казначейского сопровождения осуществляется в случаях предоставления целевых средств на основании:</w:t>
      </w:r>
    </w:p>
    <w:p w14:paraId="46DCF48F" w14:textId="00DA1681" w:rsidR="00F47216" w:rsidRPr="00F47216" w:rsidRDefault="00F47216" w:rsidP="00F472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муниципальных </w:t>
      </w:r>
      <w:r w:rsidRPr="00F47216">
        <w:rPr>
          <w:rFonts w:ascii="Times New Roman" w:hAnsi="Times New Roman" w:cs="Times New Roman"/>
          <w:sz w:val="28"/>
          <w:szCs w:val="28"/>
        </w:rPr>
        <w:t xml:space="preserve">контрактов о поставке товаров, выполнении работ, </w:t>
      </w:r>
      <w:r w:rsidRPr="00F47216">
        <w:rPr>
          <w:rFonts w:ascii="Times New Roman" w:hAnsi="Times New Roman" w:cs="Times New Roman"/>
          <w:sz w:val="28"/>
          <w:szCs w:val="28"/>
        </w:rPr>
        <w:lastRenderedPageBreak/>
        <w:t xml:space="preserve">оказании услуг (далее - </w:t>
      </w:r>
      <w:r>
        <w:rPr>
          <w:rFonts w:ascii="Times New Roman" w:hAnsi="Times New Roman" w:cs="Times New Roman"/>
          <w:sz w:val="28"/>
          <w:szCs w:val="28"/>
        </w:rPr>
        <w:t>муниципальный</w:t>
      </w:r>
      <w:r w:rsidRPr="00F47216">
        <w:rPr>
          <w:rFonts w:ascii="Times New Roman" w:hAnsi="Times New Roman" w:cs="Times New Roman"/>
          <w:sz w:val="28"/>
          <w:szCs w:val="28"/>
        </w:rPr>
        <w:t xml:space="preserve"> контракт);</w:t>
      </w:r>
    </w:p>
    <w:p w14:paraId="259EFB9A" w14:textId="77777777" w:rsidR="00F47216" w:rsidRPr="00F47216" w:rsidRDefault="00F47216" w:rsidP="00F47216">
      <w:pPr>
        <w:pStyle w:val="ConsPlusNormal"/>
        <w:ind w:firstLine="709"/>
        <w:jc w:val="both"/>
        <w:rPr>
          <w:rFonts w:ascii="Times New Roman" w:hAnsi="Times New Roman" w:cs="Times New Roman"/>
          <w:sz w:val="28"/>
          <w:szCs w:val="28"/>
        </w:rPr>
      </w:pPr>
      <w:proofErr w:type="gramStart"/>
      <w:r w:rsidRPr="00F47216">
        <w:rPr>
          <w:rFonts w:ascii="Times New Roman" w:hAnsi="Times New Roman" w:cs="Times New Roman"/>
          <w:sz w:val="28"/>
          <w:szCs w:val="28"/>
        </w:rPr>
        <w:t>2) договоров (соглашений) о предоставлении субсидий, договоров о предоставлении бюджетных инвестиций в соответствии со статьей 80 Бюджетного кодекса, договоров о предоставлении взносов в уставные (складочные) капиталы (вкладов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настоящем абзаце (далее - договор (соглашение));</w:t>
      </w:r>
      <w:proofErr w:type="gramEnd"/>
    </w:p>
    <w:p w14:paraId="5F26FAC4" w14:textId="77777777" w:rsidR="00F47216" w:rsidRPr="00F47216" w:rsidRDefault="00F47216" w:rsidP="00F47216">
      <w:pPr>
        <w:pStyle w:val="ConsPlusNormal"/>
        <w:ind w:firstLine="709"/>
        <w:jc w:val="both"/>
        <w:rPr>
          <w:rFonts w:ascii="Times New Roman" w:hAnsi="Times New Roman" w:cs="Times New Roman"/>
          <w:sz w:val="28"/>
          <w:szCs w:val="28"/>
        </w:rPr>
      </w:pPr>
      <w:r w:rsidRPr="00F47216">
        <w:rPr>
          <w:rFonts w:ascii="Times New Roman" w:hAnsi="Times New Roman" w:cs="Times New Roman"/>
          <w:sz w:val="28"/>
          <w:szCs w:val="28"/>
        </w:rPr>
        <w:t>3) контрактов (договоров) о поставке товаров, выполнении работ, оказании услуг, источником финансового обеспечения исполнения обязательств по которым являются средства, указанные в подпунктах 1 и 2 настоящего пункта (далее - контракт (договор)).</w:t>
      </w:r>
    </w:p>
    <w:p w14:paraId="24DDED27" w14:textId="05F649FE" w:rsidR="00F47216" w:rsidRPr="006B2155" w:rsidRDefault="00F47216" w:rsidP="00BB3EF4">
      <w:pPr>
        <w:pStyle w:val="ConsPlusNormal"/>
        <w:ind w:firstLine="709"/>
        <w:jc w:val="both"/>
        <w:rPr>
          <w:rFonts w:ascii="Times New Roman" w:hAnsi="Times New Roman" w:cs="Times New Roman"/>
          <w:color w:val="000000" w:themeColor="text1"/>
          <w:sz w:val="28"/>
          <w:szCs w:val="28"/>
        </w:rPr>
      </w:pPr>
      <w:proofErr w:type="gramStart"/>
      <w:r w:rsidRPr="00F47216">
        <w:rPr>
          <w:rFonts w:ascii="Times New Roman" w:hAnsi="Times New Roman" w:cs="Times New Roman"/>
          <w:sz w:val="28"/>
          <w:szCs w:val="28"/>
        </w:rPr>
        <w:t xml:space="preserve">Лицевые счета для учета операций участника казначейского сопровождения в </w:t>
      </w:r>
      <w:r w:rsidR="001B629A">
        <w:rPr>
          <w:rFonts w:ascii="Times New Roman" w:hAnsi="Times New Roman" w:cs="Times New Roman"/>
          <w:sz w:val="28"/>
          <w:szCs w:val="28"/>
        </w:rPr>
        <w:t>финансовом управлении</w:t>
      </w:r>
      <w:r w:rsidRPr="00F47216">
        <w:rPr>
          <w:rFonts w:ascii="Times New Roman" w:hAnsi="Times New Roman" w:cs="Times New Roman"/>
          <w:sz w:val="28"/>
          <w:szCs w:val="28"/>
        </w:rPr>
        <w:t xml:space="preserve"> открываются клиентам, после включения сведений о них в реестр участников бюджетного процесса, а также юридических лиц, не являющихся участниками бюджетного процесса (далее - Сводный реестр) государственной интегрированной информационной системы упра</w:t>
      </w:r>
      <w:r w:rsidR="00525BB4">
        <w:rPr>
          <w:rFonts w:ascii="Times New Roman" w:hAnsi="Times New Roman" w:cs="Times New Roman"/>
          <w:sz w:val="28"/>
          <w:szCs w:val="28"/>
        </w:rPr>
        <w:t>вления общественными финансами «Электронный бюджет»</w:t>
      </w:r>
      <w:r w:rsidRPr="00F47216">
        <w:rPr>
          <w:rFonts w:ascii="Times New Roman" w:hAnsi="Times New Roman" w:cs="Times New Roman"/>
          <w:sz w:val="28"/>
          <w:szCs w:val="28"/>
        </w:rPr>
        <w:t xml:space="preserve"> (за исключением индивидуальных предпринимателей и физических лиц - производителей товаров, работ, услуг).</w:t>
      </w:r>
      <w:proofErr w:type="gramEnd"/>
      <w:r w:rsidRPr="00F47216">
        <w:rPr>
          <w:rFonts w:ascii="Times New Roman" w:hAnsi="Times New Roman" w:cs="Times New Roman"/>
          <w:sz w:val="28"/>
          <w:szCs w:val="28"/>
        </w:rPr>
        <w:t xml:space="preserve"> </w:t>
      </w:r>
      <w:proofErr w:type="gramStart"/>
      <w:r w:rsidRPr="00F47216">
        <w:rPr>
          <w:rFonts w:ascii="Times New Roman" w:hAnsi="Times New Roman" w:cs="Times New Roman"/>
          <w:sz w:val="28"/>
          <w:szCs w:val="28"/>
        </w:rPr>
        <w:t xml:space="preserve">Включение </w:t>
      </w:r>
      <w:r w:rsidR="001B629A">
        <w:rPr>
          <w:rFonts w:ascii="Times New Roman" w:hAnsi="Times New Roman" w:cs="Times New Roman"/>
          <w:sz w:val="28"/>
          <w:szCs w:val="28"/>
        </w:rPr>
        <w:t>финансовым управлением</w:t>
      </w:r>
      <w:r w:rsidRPr="00F47216">
        <w:rPr>
          <w:rFonts w:ascii="Times New Roman" w:hAnsi="Times New Roman" w:cs="Times New Roman"/>
          <w:sz w:val="28"/>
          <w:szCs w:val="28"/>
        </w:rPr>
        <w:t xml:space="preserve"> информации и реквизитов клиентов в Сводный реестр, а также внесение изменений в реестровые записи клиентов осуществляется в соответствии Порядком представления информации в целях формирования и ведения реестра участников бюджетного процесса, а также юридических лиц, не являющихся </w:t>
      </w:r>
      <w:r w:rsidRPr="006B2155">
        <w:rPr>
          <w:rFonts w:ascii="Times New Roman" w:hAnsi="Times New Roman" w:cs="Times New Roman"/>
          <w:sz w:val="28"/>
          <w:szCs w:val="28"/>
        </w:rPr>
        <w:t xml:space="preserve">участниками бюджетного процесса, утвержденным приказом </w:t>
      </w:r>
      <w:r w:rsidR="002E03E8" w:rsidRPr="006B2155">
        <w:rPr>
          <w:rFonts w:ascii="Times New Roman" w:hAnsi="Times New Roman" w:cs="Times New Roman"/>
          <w:sz w:val="28"/>
          <w:szCs w:val="28"/>
        </w:rPr>
        <w:t>финансового управления</w:t>
      </w:r>
      <w:r w:rsidRPr="006B2155">
        <w:rPr>
          <w:rFonts w:ascii="Times New Roman" w:hAnsi="Times New Roman" w:cs="Times New Roman"/>
          <w:sz w:val="28"/>
          <w:szCs w:val="28"/>
        </w:rPr>
        <w:t xml:space="preserve"> </w:t>
      </w:r>
      <w:r w:rsidR="000B3D79" w:rsidRPr="006B2155">
        <w:rPr>
          <w:rFonts w:ascii="Times New Roman" w:hAnsi="Times New Roman" w:cs="Times New Roman"/>
          <w:sz w:val="28"/>
          <w:szCs w:val="28"/>
        </w:rPr>
        <w:t xml:space="preserve">администрации муниципального образования </w:t>
      </w:r>
      <w:proofErr w:type="spellStart"/>
      <w:r w:rsidR="000B3D79" w:rsidRPr="006B2155">
        <w:rPr>
          <w:rFonts w:ascii="Times New Roman" w:hAnsi="Times New Roman" w:cs="Times New Roman"/>
          <w:sz w:val="28"/>
          <w:szCs w:val="28"/>
        </w:rPr>
        <w:t>Выселковский</w:t>
      </w:r>
      <w:proofErr w:type="spellEnd"/>
      <w:r w:rsidR="000B3D79" w:rsidRPr="006B2155">
        <w:rPr>
          <w:rFonts w:ascii="Times New Roman" w:hAnsi="Times New Roman" w:cs="Times New Roman"/>
          <w:sz w:val="28"/>
          <w:szCs w:val="28"/>
        </w:rPr>
        <w:t xml:space="preserve"> район </w:t>
      </w:r>
      <w:r w:rsidRPr="006B2155">
        <w:rPr>
          <w:rFonts w:ascii="Times New Roman" w:hAnsi="Times New Roman" w:cs="Times New Roman"/>
          <w:sz w:val="28"/>
          <w:szCs w:val="28"/>
        </w:rPr>
        <w:t xml:space="preserve">от </w:t>
      </w:r>
      <w:r w:rsidR="002E03E8" w:rsidRPr="006B2155">
        <w:rPr>
          <w:rFonts w:ascii="Times New Roman" w:hAnsi="Times New Roman" w:cs="Times New Roman"/>
          <w:sz w:val="28"/>
          <w:szCs w:val="28"/>
        </w:rPr>
        <w:t>11 мая</w:t>
      </w:r>
      <w:r w:rsidRPr="006B2155">
        <w:rPr>
          <w:rFonts w:ascii="Times New Roman" w:hAnsi="Times New Roman" w:cs="Times New Roman"/>
          <w:sz w:val="28"/>
          <w:szCs w:val="28"/>
        </w:rPr>
        <w:t xml:space="preserve"> 20</w:t>
      </w:r>
      <w:r w:rsidR="002E03E8" w:rsidRPr="006B2155">
        <w:rPr>
          <w:rFonts w:ascii="Times New Roman" w:hAnsi="Times New Roman" w:cs="Times New Roman"/>
          <w:sz w:val="28"/>
          <w:szCs w:val="28"/>
        </w:rPr>
        <w:t>22 г</w:t>
      </w:r>
      <w:r w:rsidR="003A1D25" w:rsidRPr="006B2155">
        <w:rPr>
          <w:rFonts w:ascii="Times New Roman" w:hAnsi="Times New Roman" w:cs="Times New Roman"/>
          <w:sz w:val="28"/>
          <w:szCs w:val="28"/>
        </w:rPr>
        <w:t>ода</w:t>
      </w:r>
      <w:r w:rsidR="002E03E8" w:rsidRPr="006B2155">
        <w:rPr>
          <w:rFonts w:ascii="Times New Roman" w:hAnsi="Times New Roman" w:cs="Times New Roman"/>
          <w:sz w:val="28"/>
          <w:szCs w:val="28"/>
        </w:rPr>
        <w:t xml:space="preserve"> № 29-О</w:t>
      </w:r>
      <w:r w:rsidR="00BB3EF4" w:rsidRPr="006B2155">
        <w:rPr>
          <w:rFonts w:ascii="Times New Roman" w:hAnsi="Times New Roman" w:cs="Times New Roman"/>
          <w:sz w:val="28"/>
          <w:szCs w:val="28"/>
        </w:rPr>
        <w:t xml:space="preserve"> </w:t>
      </w:r>
      <w:r w:rsidRPr="006B2155">
        <w:rPr>
          <w:rFonts w:ascii="Times New Roman" w:hAnsi="Times New Roman" w:cs="Times New Roman"/>
          <w:sz w:val="28"/>
          <w:szCs w:val="28"/>
        </w:rPr>
        <w:t xml:space="preserve"> (далее - Порядок </w:t>
      </w:r>
      <w:r w:rsidR="002E03E8" w:rsidRPr="006B2155">
        <w:rPr>
          <w:rFonts w:ascii="Times New Roman" w:hAnsi="Times New Roman" w:cs="Times New Roman"/>
          <w:sz w:val="28"/>
          <w:szCs w:val="28"/>
        </w:rPr>
        <w:t>№ 29-О</w:t>
      </w:r>
      <w:r w:rsidRPr="006B2155">
        <w:rPr>
          <w:rFonts w:ascii="Times New Roman" w:hAnsi="Times New Roman" w:cs="Times New Roman"/>
          <w:sz w:val="28"/>
          <w:szCs w:val="28"/>
        </w:rPr>
        <w:t>).</w:t>
      </w:r>
      <w:proofErr w:type="gramEnd"/>
    </w:p>
    <w:p w14:paraId="67F27BB0" w14:textId="66FDEE0C" w:rsidR="002E03E8" w:rsidRPr="002E03E8" w:rsidRDefault="000D4F20" w:rsidP="002E03E8">
      <w:pPr>
        <w:pStyle w:val="ConsPlusNormal"/>
        <w:ind w:firstLine="709"/>
        <w:jc w:val="both"/>
        <w:rPr>
          <w:rFonts w:ascii="Times New Roman" w:hAnsi="Times New Roman" w:cs="Times New Roman"/>
          <w:sz w:val="28"/>
          <w:szCs w:val="28"/>
        </w:rPr>
      </w:pPr>
      <w:r w:rsidRPr="006B2155">
        <w:rPr>
          <w:rFonts w:ascii="Times New Roman" w:hAnsi="Times New Roman" w:cs="Times New Roman"/>
          <w:sz w:val="28"/>
          <w:szCs w:val="28"/>
        </w:rPr>
        <w:t xml:space="preserve">2.2 </w:t>
      </w:r>
      <w:r w:rsidR="002E03E8" w:rsidRPr="006B2155">
        <w:rPr>
          <w:rFonts w:ascii="Times New Roman" w:hAnsi="Times New Roman" w:cs="Times New Roman"/>
          <w:sz w:val="28"/>
          <w:szCs w:val="28"/>
        </w:rPr>
        <w:t>Основанием для открытия</w:t>
      </w:r>
      <w:r w:rsidR="002E03E8" w:rsidRPr="002E03E8">
        <w:rPr>
          <w:rFonts w:ascii="Times New Roman" w:hAnsi="Times New Roman" w:cs="Times New Roman"/>
          <w:sz w:val="28"/>
          <w:szCs w:val="28"/>
        </w:rPr>
        <w:t xml:space="preserve"> лицевого счета для учета операций участника казначейского сопровождения является </w:t>
      </w:r>
      <w:r w:rsidR="002E03E8">
        <w:rPr>
          <w:rFonts w:ascii="Times New Roman" w:hAnsi="Times New Roman" w:cs="Times New Roman"/>
          <w:sz w:val="28"/>
          <w:szCs w:val="28"/>
        </w:rPr>
        <w:t>муниципальный</w:t>
      </w:r>
      <w:r w:rsidR="002E03E8" w:rsidRPr="002E03E8">
        <w:rPr>
          <w:rFonts w:ascii="Times New Roman" w:hAnsi="Times New Roman" w:cs="Times New Roman"/>
          <w:sz w:val="28"/>
          <w:szCs w:val="28"/>
        </w:rPr>
        <w:t xml:space="preserve"> контракт, договор (соглашение), контракт (договор) (далее при совместном упоминании - документ-основание).</w:t>
      </w:r>
    </w:p>
    <w:p w14:paraId="37B20B2C" w14:textId="77777777" w:rsidR="002E03E8" w:rsidRDefault="002E03E8" w:rsidP="002E03E8">
      <w:pPr>
        <w:pStyle w:val="ConsPlusNormal"/>
        <w:ind w:firstLine="709"/>
        <w:jc w:val="both"/>
        <w:rPr>
          <w:rFonts w:ascii="Times New Roman" w:hAnsi="Times New Roman" w:cs="Times New Roman"/>
          <w:sz w:val="28"/>
          <w:szCs w:val="28"/>
        </w:rPr>
      </w:pPr>
      <w:r w:rsidRPr="002E03E8">
        <w:rPr>
          <w:rFonts w:ascii="Times New Roman" w:hAnsi="Times New Roman" w:cs="Times New Roman"/>
          <w:sz w:val="28"/>
          <w:szCs w:val="28"/>
        </w:rPr>
        <w:t>В случае открытия лицевого счета участнику казначейского сопровождения на основании решения Правительства Российской Федерации документом-основанием для открытия лицевого счета является такое решение Правительства Российской Федерации</w:t>
      </w:r>
    </w:p>
    <w:p w14:paraId="0BF91647" w14:textId="2EBD120E" w:rsidR="00965396" w:rsidRPr="00EC7DC4" w:rsidRDefault="007E453C" w:rsidP="002E03E8">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2.3</w:t>
      </w:r>
      <w:r w:rsidR="00965396" w:rsidRPr="00EC7DC4">
        <w:rPr>
          <w:rFonts w:ascii="Times New Roman" w:hAnsi="Times New Roman" w:cs="Times New Roman"/>
          <w:sz w:val="28"/>
          <w:szCs w:val="28"/>
        </w:rPr>
        <w:t xml:space="preserve">. В связи с необходимостью указания в </w:t>
      </w:r>
      <w:r w:rsidR="000B78E5">
        <w:rPr>
          <w:rFonts w:ascii="Times New Roman" w:hAnsi="Times New Roman" w:cs="Times New Roman"/>
          <w:sz w:val="28"/>
          <w:szCs w:val="28"/>
        </w:rPr>
        <w:t>муниципальных</w:t>
      </w:r>
      <w:r w:rsidR="006751A5" w:rsidRPr="00EC7DC4">
        <w:rPr>
          <w:rFonts w:ascii="Times New Roman" w:hAnsi="Times New Roman" w:cs="Times New Roman"/>
          <w:sz w:val="28"/>
          <w:szCs w:val="28"/>
        </w:rPr>
        <w:t xml:space="preserve"> контрактах, договорах (соглашениях), контрактах (договорах)</w:t>
      </w:r>
      <w:r w:rsidR="00965396" w:rsidRPr="00EC7DC4">
        <w:rPr>
          <w:rFonts w:ascii="Times New Roman" w:hAnsi="Times New Roman" w:cs="Times New Roman"/>
          <w:sz w:val="28"/>
          <w:szCs w:val="28"/>
        </w:rPr>
        <w:t xml:space="preserve"> реквизитов лицевого счета </w:t>
      </w:r>
      <w:r w:rsidR="002E03E8">
        <w:rPr>
          <w:rFonts w:ascii="Times New Roman" w:hAnsi="Times New Roman" w:cs="Times New Roman"/>
          <w:sz w:val="28"/>
          <w:szCs w:val="28"/>
        </w:rPr>
        <w:t xml:space="preserve">для учета операций </w:t>
      </w:r>
      <w:r w:rsidR="00703CF1" w:rsidRPr="00EC7DC4">
        <w:rPr>
          <w:rFonts w:ascii="Times New Roman" w:hAnsi="Times New Roman" w:cs="Times New Roman"/>
          <w:sz w:val="28"/>
          <w:szCs w:val="28"/>
        </w:rPr>
        <w:t>участник</w:t>
      </w:r>
      <w:r w:rsidR="002E03E8">
        <w:rPr>
          <w:rFonts w:ascii="Times New Roman" w:hAnsi="Times New Roman" w:cs="Times New Roman"/>
          <w:sz w:val="28"/>
          <w:szCs w:val="28"/>
        </w:rPr>
        <w:t>а</w:t>
      </w:r>
      <w:r w:rsidR="00703CF1" w:rsidRPr="00EC7DC4">
        <w:rPr>
          <w:rFonts w:ascii="Times New Roman" w:hAnsi="Times New Roman" w:cs="Times New Roman"/>
          <w:sz w:val="28"/>
          <w:szCs w:val="28"/>
        </w:rPr>
        <w:t xml:space="preserve"> казначейского сопровождения</w:t>
      </w:r>
      <w:r w:rsidR="002E03E8">
        <w:rPr>
          <w:rFonts w:ascii="Times New Roman" w:hAnsi="Times New Roman" w:cs="Times New Roman"/>
          <w:sz w:val="28"/>
          <w:szCs w:val="28"/>
        </w:rPr>
        <w:t xml:space="preserve"> участник</w:t>
      </w:r>
      <w:r w:rsidR="00965396" w:rsidRPr="00EC7DC4">
        <w:rPr>
          <w:rFonts w:ascii="Times New Roman" w:hAnsi="Times New Roman" w:cs="Times New Roman"/>
          <w:sz w:val="28"/>
          <w:szCs w:val="28"/>
        </w:rPr>
        <w:t xml:space="preserve"> </w:t>
      </w:r>
      <w:r w:rsidR="002E03E8" w:rsidRPr="002E03E8">
        <w:rPr>
          <w:rFonts w:ascii="Times New Roman" w:hAnsi="Times New Roman" w:cs="Times New Roman"/>
          <w:sz w:val="28"/>
          <w:szCs w:val="28"/>
        </w:rPr>
        <w:t xml:space="preserve">казначейского сопровождения </w:t>
      </w:r>
      <w:r w:rsidR="00965396" w:rsidRPr="00EC7DC4">
        <w:rPr>
          <w:rFonts w:ascii="Times New Roman" w:hAnsi="Times New Roman" w:cs="Times New Roman"/>
          <w:sz w:val="28"/>
          <w:szCs w:val="28"/>
        </w:rPr>
        <w:t>вправе зарезервировать номер лицевого счета в случае отсутствия ранее откры</w:t>
      </w:r>
      <w:r w:rsidR="00EB594E">
        <w:rPr>
          <w:rFonts w:ascii="Times New Roman" w:hAnsi="Times New Roman" w:cs="Times New Roman"/>
          <w:sz w:val="28"/>
          <w:szCs w:val="28"/>
        </w:rPr>
        <w:t>то</w:t>
      </w:r>
      <w:r w:rsidR="00965396" w:rsidRPr="00EC7DC4">
        <w:rPr>
          <w:rFonts w:ascii="Times New Roman" w:hAnsi="Times New Roman" w:cs="Times New Roman"/>
          <w:sz w:val="28"/>
          <w:szCs w:val="28"/>
        </w:rPr>
        <w:t>го лицевого счета.</w:t>
      </w:r>
    </w:p>
    <w:p w14:paraId="6DD857E4" w14:textId="09344DB4" w:rsidR="00965396" w:rsidRPr="00EC7DC4" w:rsidRDefault="00965396" w:rsidP="00583CFF">
      <w:pPr>
        <w:pStyle w:val="ConsPlusNormal"/>
        <w:ind w:firstLine="709"/>
        <w:jc w:val="both"/>
        <w:rPr>
          <w:rFonts w:ascii="Times New Roman" w:hAnsi="Times New Roman" w:cs="Times New Roman"/>
          <w:sz w:val="28"/>
          <w:szCs w:val="28"/>
        </w:rPr>
      </w:pPr>
      <w:bookmarkStart w:id="1" w:name="P87"/>
      <w:bookmarkEnd w:id="1"/>
      <w:r w:rsidRPr="00EC7DC4">
        <w:rPr>
          <w:rFonts w:ascii="Times New Roman" w:hAnsi="Times New Roman" w:cs="Times New Roman"/>
          <w:sz w:val="28"/>
          <w:szCs w:val="28"/>
        </w:rPr>
        <w:t xml:space="preserve">В целях резервирования лицевого счета </w:t>
      </w:r>
      <w:r w:rsidR="00703CF1" w:rsidRPr="00EC7DC4">
        <w:rPr>
          <w:rFonts w:ascii="Times New Roman" w:hAnsi="Times New Roman" w:cs="Times New Roman"/>
          <w:sz w:val="28"/>
          <w:szCs w:val="28"/>
        </w:rPr>
        <w:t>участником казначейского сопровождения</w:t>
      </w:r>
      <w:r w:rsidRPr="00EC7DC4">
        <w:rPr>
          <w:rFonts w:ascii="Times New Roman" w:hAnsi="Times New Roman" w:cs="Times New Roman"/>
          <w:sz w:val="28"/>
          <w:szCs w:val="28"/>
        </w:rPr>
        <w:t xml:space="preserve"> в </w:t>
      </w:r>
      <w:r w:rsidR="000B78E5">
        <w:rPr>
          <w:rFonts w:ascii="Times New Roman" w:hAnsi="Times New Roman" w:cs="Times New Roman"/>
          <w:sz w:val="28"/>
          <w:szCs w:val="28"/>
        </w:rPr>
        <w:t>финансовое управление</w:t>
      </w:r>
      <w:r w:rsidRPr="00EC7DC4">
        <w:rPr>
          <w:rFonts w:ascii="Times New Roman" w:hAnsi="Times New Roman" w:cs="Times New Roman"/>
          <w:sz w:val="28"/>
          <w:szCs w:val="28"/>
        </w:rPr>
        <w:t xml:space="preserve"> представляе</w:t>
      </w:r>
      <w:r w:rsidR="00AD7988" w:rsidRPr="00EC7DC4">
        <w:rPr>
          <w:rFonts w:ascii="Times New Roman" w:hAnsi="Times New Roman" w:cs="Times New Roman"/>
          <w:sz w:val="28"/>
          <w:szCs w:val="28"/>
        </w:rPr>
        <w:t xml:space="preserve">тся Заявление на резервирование, </w:t>
      </w:r>
      <w:r w:rsidRPr="00EC7DC4">
        <w:rPr>
          <w:rFonts w:ascii="Times New Roman" w:hAnsi="Times New Roman" w:cs="Times New Roman"/>
          <w:sz w:val="28"/>
          <w:szCs w:val="28"/>
        </w:rPr>
        <w:t xml:space="preserve">открытие (закрытие) лицевого счета по форме согласно </w:t>
      </w:r>
      <w:hyperlink w:anchor="P286" w:history="1">
        <w:r w:rsidR="00AD7988" w:rsidRPr="00EC7DC4">
          <w:rPr>
            <w:rFonts w:ascii="Times New Roman" w:hAnsi="Times New Roman" w:cs="Times New Roman"/>
            <w:sz w:val="28"/>
            <w:szCs w:val="28"/>
          </w:rPr>
          <w:t xml:space="preserve">приложению </w:t>
        </w:r>
        <w:r w:rsidRPr="00EC7DC4">
          <w:rPr>
            <w:rFonts w:ascii="Times New Roman" w:hAnsi="Times New Roman" w:cs="Times New Roman"/>
            <w:sz w:val="28"/>
            <w:szCs w:val="28"/>
          </w:rPr>
          <w:t>1</w:t>
        </w:r>
      </w:hyperlink>
      <w:r w:rsidRPr="00EC7DC4">
        <w:rPr>
          <w:rFonts w:ascii="Times New Roman" w:hAnsi="Times New Roman" w:cs="Times New Roman"/>
          <w:sz w:val="28"/>
          <w:szCs w:val="28"/>
        </w:rPr>
        <w:t xml:space="preserve"> к настоящему Порядку </w:t>
      </w:r>
      <w:r w:rsidR="00B80EDA" w:rsidRPr="00EC7DC4">
        <w:rPr>
          <w:rFonts w:ascii="Times New Roman" w:hAnsi="Times New Roman" w:cs="Times New Roman"/>
          <w:sz w:val="28"/>
          <w:szCs w:val="28"/>
        </w:rPr>
        <w:t>(</w:t>
      </w:r>
      <w:r w:rsidRPr="00EC7DC4">
        <w:rPr>
          <w:rFonts w:ascii="Times New Roman" w:hAnsi="Times New Roman" w:cs="Times New Roman"/>
          <w:sz w:val="28"/>
          <w:szCs w:val="28"/>
        </w:rPr>
        <w:t xml:space="preserve">далее </w:t>
      </w:r>
      <w:r w:rsidR="00CD0F37" w:rsidRPr="00EC7DC4">
        <w:rPr>
          <w:rFonts w:ascii="Times New Roman" w:hAnsi="Times New Roman" w:cs="Times New Roman"/>
          <w:sz w:val="28"/>
          <w:szCs w:val="28"/>
        </w:rPr>
        <w:t>–</w:t>
      </w:r>
      <w:r w:rsidRPr="00EC7DC4">
        <w:rPr>
          <w:rFonts w:ascii="Times New Roman" w:hAnsi="Times New Roman" w:cs="Times New Roman"/>
          <w:sz w:val="28"/>
          <w:szCs w:val="28"/>
        </w:rPr>
        <w:t xml:space="preserve"> Заявление).</w:t>
      </w:r>
    </w:p>
    <w:p w14:paraId="4853A80B" w14:textId="16223DA6" w:rsidR="00965396" w:rsidRPr="00EC7DC4" w:rsidRDefault="00D775D8" w:rsidP="00583CFF">
      <w:pPr>
        <w:pStyle w:val="ConsPlusNormal"/>
        <w:ind w:firstLine="709"/>
        <w:jc w:val="both"/>
        <w:rPr>
          <w:rFonts w:ascii="Times New Roman" w:hAnsi="Times New Roman" w:cs="Times New Roman"/>
          <w:sz w:val="28"/>
          <w:szCs w:val="28"/>
        </w:rPr>
      </w:pPr>
      <w:proofErr w:type="gramStart"/>
      <w:r w:rsidRPr="00EC7DC4">
        <w:rPr>
          <w:rFonts w:ascii="Times New Roman" w:hAnsi="Times New Roman" w:cs="Times New Roman"/>
          <w:color w:val="000000" w:themeColor="text1"/>
          <w:sz w:val="28"/>
          <w:szCs w:val="28"/>
        </w:rPr>
        <w:t xml:space="preserve">Лицевой счет для участника казначейского сопровождения, являющегося </w:t>
      </w:r>
      <w:r w:rsidRPr="00EC7DC4">
        <w:rPr>
          <w:rFonts w:ascii="Times New Roman" w:hAnsi="Times New Roman" w:cs="Times New Roman"/>
          <w:color w:val="000000" w:themeColor="text1"/>
          <w:sz w:val="28"/>
          <w:szCs w:val="28"/>
        </w:rPr>
        <w:lastRenderedPageBreak/>
        <w:t xml:space="preserve">получателем субсидии или бюджетных инвестиций по договору (соглашению), исполнителем по </w:t>
      </w:r>
      <w:r w:rsidR="000B78E5">
        <w:rPr>
          <w:rFonts w:ascii="Times New Roman" w:hAnsi="Times New Roman" w:cs="Times New Roman"/>
          <w:color w:val="000000" w:themeColor="text1"/>
          <w:sz w:val="28"/>
          <w:szCs w:val="28"/>
        </w:rPr>
        <w:t>муниципальному</w:t>
      </w:r>
      <w:r w:rsidR="00CA0A80" w:rsidRPr="00EC7DC4">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 xml:space="preserve">контракту, контракту (договору), вправе зарезервировать соответственно получатель бюджетных средств, </w:t>
      </w:r>
      <w:r w:rsidR="00955684">
        <w:rPr>
          <w:rFonts w:ascii="Times New Roman" w:hAnsi="Times New Roman" w:cs="Times New Roman"/>
          <w:color w:val="000000" w:themeColor="text1"/>
          <w:sz w:val="28"/>
          <w:szCs w:val="28"/>
        </w:rPr>
        <w:t>муниципальный</w:t>
      </w:r>
      <w:r w:rsidRPr="00EC7DC4">
        <w:rPr>
          <w:rFonts w:ascii="Times New Roman" w:hAnsi="Times New Roman" w:cs="Times New Roman"/>
          <w:color w:val="000000" w:themeColor="text1"/>
          <w:sz w:val="28"/>
          <w:szCs w:val="28"/>
        </w:rPr>
        <w:t xml:space="preserve"> заказчик, </w:t>
      </w:r>
      <w:r w:rsidR="004131DD" w:rsidRPr="00EC7DC4">
        <w:rPr>
          <w:rFonts w:ascii="Times New Roman" w:hAnsi="Times New Roman" w:cs="Times New Roman"/>
          <w:color w:val="000000" w:themeColor="text1"/>
          <w:sz w:val="28"/>
          <w:szCs w:val="28"/>
        </w:rPr>
        <w:t xml:space="preserve">учреждение </w:t>
      </w:r>
      <w:r w:rsidR="00EB5A63" w:rsidRPr="00EC7DC4">
        <w:rPr>
          <w:rFonts w:ascii="Times New Roman" w:hAnsi="Times New Roman" w:cs="Times New Roman"/>
          <w:sz w:val="28"/>
          <w:szCs w:val="28"/>
        </w:rPr>
        <w:t>–</w:t>
      </w:r>
      <w:r w:rsidR="004131DD" w:rsidRPr="00EC7DC4">
        <w:rPr>
          <w:rFonts w:ascii="Times New Roman" w:hAnsi="Times New Roman" w:cs="Times New Roman"/>
          <w:color w:val="000000" w:themeColor="text1"/>
          <w:sz w:val="28"/>
          <w:szCs w:val="28"/>
        </w:rPr>
        <w:t xml:space="preserve"> заказчик</w:t>
      </w:r>
      <w:r w:rsidR="002C5C9B" w:rsidRPr="00EC7DC4">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участник казначейского сопровождения, являющийся заказчиком по контракту (договору) (дал</w:t>
      </w:r>
      <w:r w:rsidR="00CA0A80" w:rsidRPr="00EC7DC4">
        <w:rPr>
          <w:rFonts w:ascii="Times New Roman" w:hAnsi="Times New Roman" w:cs="Times New Roman"/>
          <w:color w:val="000000" w:themeColor="text1"/>
          <w:sz w:val="28"/>
          <w:szCs w:val="28"/>
        </w:rPr>
        <w:t xml:space="preserve">ее при совместном упоминании </w:t>
      </w:r>
      <w:r w:rsidR="00DB5452" w:rsidRPr="00EC7DC4">
        <w:rPr>
          <w:rFonts w:ascii="Times New Roman" w:hAnsi="Times New Roman" w:cs="Times New Roman"/>
          <w:sz w:val="28"/>
          <w:szCs w:val="28"/>
        </w:rPr>
        <w:t>–</w:t>
      </w:r>
      <w:r w:rsidR="00CA0A80" w:rsidRPr="00EC7DC4">
        <w:rPr>
          <w:rFonts w:ascii="Times New Roman" w:hAnsi="Times New Roman" w:cs="Times New Roman"/>
          <w:color w:val="000000" w:themeColor="text1"/>
          <w:sz w:val="28"/>
          <w:szCs w:val="28"/>
        </w:rPr>
        <w:t xml:space="preserve"> З</w:t>
      </w:r>
      <w:r w:rsidRPr="00EC7DC4">
        <w:rPr>
          <w:rFonts w:ascii="Times New Roman" w:hAnsi="Times New Roman" w:cs="Times New Roman"/>
          <w:color w:val="000000" w:themeColor="text1"/>
          <w:sz w:val="28"/>
          <w:szCs w:val="28"/>
        </w:rPr>
        <w:t>аказчик),</w:t>
      </w:r>
      <w:r w:rsidR="002C5C9B" w:rsidRPr="00EC7DC4">
        <w:rPr>
          <w:rFonts w:ascii="Times New Roman" w:hAnsi="Times New Roman" w:cs="Times New Roman"/>
          <w:color w:val="000000" w:themeColor="text1"/>
          <w:sz w:val="28"/>
          <w:szCs w:val="28"/>
        </w:rPr>
        <w:t xml:space="preserve"> </w:t>
      </w:r>
      <w:r w:rsidR="00402A02" w:rsidRPr="00EC7DC4">
        <w:rPr>
          <w:rFonts w:ascii="Times New Roman" w:hAnsi="Times New Roman" w:cs="Times New Roman"/>
          <w:sz w:val="28"/>
          <w:szCs w:val="28"/>
        </w:rPr>
        <w:t xml:space="preserve">представив в </w:t>
      </w:r>
      <w:r w:rsidR="00955684">
        <w:rPr>
          <w:rFonts w:ascii="Times New Roman" w:hAnsi="Times New Roman" w:cs="Times New Roman"/>
          <w:sz w:val="28"/>
          <w:szCs w:val="28"/>
        </w:rPr>
        <w:t>финансовое управление</w:t>
      </w:r>
      <w:r w:rsidR="00402A02" w:rsidRPr="00EC7DC4">
        <w:rPr>
          <w:rFonts w:ascii="Times New Roman" w:hAnsi="Times New Roman" w:cs="Times New Roman"/>
          <w:sz w:val="28"/>
          <w:szCs w:val="28"/>
        </w:rPr>
        <w:t xml:space="preserve"> </w:t>
      </w:r>
      <w:r w:rsidR="002B0F56">
        <w:rPr>
          <w:rFonts w:ascii="Times New Roman" w:hAnsi="Times New Roman" w:cs="Times New Roman"/>
          <w:sz w:val="28"/>
          <w:szCs w:val="28"/>
        </w:rPr>
        <w:t>п</w:t>
      </w:r>
      <w:r w:rsidR="00965396" w:rsidRPr="00EC7DC4">
        <w:rPr>
          <w:rFonts w:ascii="Times New Roman" w:hAnsi="Times New Roman" w:cs="Times New Roman"/>
          <w:sz w:val="28"/>
          <w:szCs w:val="28"/>
        </w:rPr>
        <w:t xml:space="preserve">еречень </w:t>
      </w:r>
      <w:r w:rsidR="002B0F56">
        <w:rPr>
          <w:rFonts w:ascii="Times New Roman" w:hAnsi="Times New Roman" w:cs="Times New Roman"/>
          <w:sz w:val="28"/>
          <w:szCs w:val="28"/>
        </w:rPr>
        <w:t xml:space="preserve">участников казначейского сопровождения для </w:t>
      </w:r>
      <w:r w:rsidR="00965396" w:rsidRPr="00EC7DC4">
        <w:rPr>
          <w:rFonts w:ascii="Times New Roman" w:hAnsi="Times New Roman" w:cs="Times New Roman"/>
          <w:sz w:val="28"/>
          <w:szCs w:val="28"/>
        </w:rPr>
        <w:t xml:space="preserve">резервирования лицевых счетов </w:t>
      </w:r>
      <w:r w:rsidR="002B0F56">
        <w:rPr>
          <w:rFonts w:ascii="Times New Roman" w:hAnsi="Times New Roman" w:cs="Times New Roman"/>
          <w:sz w:val="28"/>
          <w:szCs w:val="28"/>
        </w:rPr>
        <w:t>для учета операций участника</w:t>
      </w:r>
      <w:proofErr w:type="gramEnd"/>
      <w:r w:rsidR="002B0F56">
        <w:rPr>
          <w:rFonts w:ascii="Times New Roman" w:hAnsi="Times New Roman" w:cs="Times New Roman"/>
          <w:sz w:val="28"/>
          <w:szCs w:val="28"/>
        </w:rPr>
        <w:t xml:space="preserve"> казначейского сопровождения в финансовом управлении </w:t>
      </w:r>
      <w:r w:rsidR="00965396" w:rsidRPr="00EC7DC4">
        <w:rPr>
          <w:rFonts w:ascii="Times New Roman" w:hAnsi="Times New Roman" w:cs="Times New Roman"/>
          <w:sz w:val="28"/>
          <w:szCs w:val="28"/>
        </w:rPr>
        <w:t xml:space="preserve">по форме согласно </w:t>
      </w:r>
      <w:hyperlink w:anchor="P440" w:history="1">
        <w:r w:rsidR="00965396" w:rsidRPr="00EC7DC4">
          <w:rPr>
            <w:rFonts w:ascii="Times New Roman" w:hAnsi="Times New Roman" w:cs="Times New Roman"/>
            <w:sz w:val="28"/>
            <w:szCs w:val="28"/>
          </w:rPr>
          <w:t>приложени</w:t>
        </w:r>
        <w:r w:rsidR="00B80EDA" w:rsidRPr="00EC7DC4">
          <w:rPr>
            <w:rFonts w:ascii="Times New Roman" w:hAnsi="Times New Roman" w:cs="Times New Roman"/>
            <w:sz w:val="28"/>
            <w:szCs w:val="28"/>
          </w:rPr>
          <w:t xml:space="preserve">ю </w:t>
        </w:r>
        <w:r w:rsidR="00965396" w:rsidRPr="00EC7DC4">
          <w:rPr>
            <w:rFonts w:ascii="Times New Roman" w:hAnsi="Times New Roman" w:cs="Times New Roman"/>
            <w:sz w:val="28"/>
            <w:szCs w:val="28"/>
          </w:rPr>
          <w:t>2</w:t>
        </w:r>
      </w:hyperlink>
      <w:r w:rsidR="00965396" w:rsidRPr="00EC7DC4">
        <w:rPr>
          <w:rFonts w:ascii="Times New Roman" w:hAnsi="Times New Roman" w:cs="Times New Roman"/>
          <w:sz w:val="28"/>
          <w:szCs w:val="28"/>
        </w:rPr>
        <w:t xml:space="preserve"> к настоящему Порядку </w:t>
      </w:r>
      <w:r w:rsidR="00454C08" w:rsidRPr="00EC7DC4">
        <w:rPr>
          <w:rFonts w:ascii="Times New Roman" w:hAnsi="Times New Roman" w:cs="Times New Roman"/>
          <w:sz w:val="28"/>
          <w:szCs w:val="28"/>
        </w:rPr>
        <w:t>(далее –</w:t>
      </w:r>
      <w:r w:rsidR="00965396" w:rsidRPr="00EC7DC4">
        <w:rPr>
          <w:rFonts w:ascii="Times New Roman" w:hAnsi="Times New Roman" w:cs="Times New Roman"/>
          <w:sz w:val="28"/>
          <w:szCs w:val="28"/>
        </w:rPr>
        <w:t xml:space="preserve"> Перечень).</w:t>
      </w:r>
    </w:p>
    <w:p w14:paraId="4C6281FE" w14:textId="3367B61A" w:rsidR="00965396" w:rsidRPr="00EC7DC4" w:rsidRDefault="000E489D" w:rsidP="00583CFF">
      <w:pPr>
        <w:pStyle w:val="ConsPlusNormal"/>
        <w:ind w:firstLine="709"/>
        <w:jc w:val="both"/>
        <w:rPr>
          <w:rFonts w:ascii="Times New Roman" w:hAnsi="Times New Roman" w:cs="Times New Roman"/>
          <w:sz w:val="28"/>
          <w:szCs w:val="28"/>
        </w:rPr>
      </w:pPr>
      <w:bookmarkStart w:id="2" w:name="P90"/>
      <w:bookmarkEnd w:id="2"/>
      <w:r>
        <w:rPr>
          <w:rFonts w:ascii="Times New Roman" w:hAnsi="Times New Roman" w:cs="Times New Roman"/>
          <w:sz w:val="28"/>
          <w:szCs w:val="28"/>
        </w:rPr>
        <w:t>2.4</w:t>
      </w:r>
      <w:r w:rsidR="007E453C" w:rsidRPr="00EC7DC4">
        <w:rPr>
          <w:rFonts w:ascii="Times New Roman" w:hAnsi="Times New Roman" w:cs="Times New Roman"/>
          <w:sz w:val="28"/>
          <w:szCs w:val="28"/>
        </w:rPr>
        <w:t>.</w:t>
      </w:r>
      <w:r w:rsidR="0006630C"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Проверка документов для резервирования лицевого счета, представленных в соответствии с</w:t>
      </w:r>
      <w:r w:rsidR="00AE6607" w:rsidRPr="00EC7DC4">
        <w:rPr>
          <w:rFonts w:ascii="Times New Roman" w:hAnsi="Times New Roman" w:cs="Times New Roman"/>
          <w:sz w:val="28"/>
          <w:szCs w:val="28"/>
        </w:rPr>
        <w:t xml:space="preserve"> пунктом</w:t>
      </w:r>
      <w:r w:rsidR="00965396" w:rsidRPr="00EC7DC4">
        <w:rPr>
          <w:rFonts w:ascii="Times New Roman" w:hAnsi="Times New Roman" w:cs="Times New Roman"/>
          <w:sz w:val="28"/>
          <w:szCs w:val="28"/>
        </w:rPr>
        <w:t xml:space="preserve"> </w:t>
      </w:r>
      <w:r>
        <w:rPr>
          <w:rFonts w:ascii="Times New Roman" w:hAnsi="Times New Roman" w:cs="Times New Roman"/>
          <w:sz w:val="28"/>
          <w:szCs w:val="28"/>
        </w:rPr>
        <w:t>2.3</w:t>
      </w:r>
      <w:r w:rsidR="00965396" w:rsidRPr="00EC7DC4">
        <w:rPr>
          <w:rFonts w:ascii="Times New Roman" w:hAnsi="Times New Roman" w:cs="Times New Roman"/>
          <w:sz w:val="28"/>
          <w:szCs w:val="28"/>
        </w:rPr>
        <w:t xml:space="preserve"> настоящего Порядка, осуществляется </w:t>
      </w:r>
      <w:r w:rsidR="00DC3B81">
        <w:rPr>
          <w:rFonts w:ascii="Times New Roman" w:hAnsi="Times New Roman" w:cs="Times New Roman"/>
          <w:sz w:val="28"/>
          <w:szCs w:val="28"/>
        </w:rPr>
        <w:t>финансовым управлением</w:t>
      </w:r>
      <w:r w:rsidR="00965396" w:rsidRPr="00EC7DC4">
        <w:rPr>
          <w:rFonts w:ascii="Times New Roman" w:hAnsi="Times New Roman" w:cs="Times New Roman"/>
          <w:sz w:val="28"/>
          <w:szCs w:val="28"/>
        </w:rPr>
        <w:t xml:space="preserve"> в течение </w:t>
      </w:r>
      <w:r w:rsidR="008B248E">
        <w:rPr>
          <w:rFonts w:ascii="Times New Roman" w:hAnsi="Times New Roman" w:cs="Times New Roman"/>
          <w:sz w:val="28"/>
          <w:szCs w:val="28"/>
        </w:rPr>
        <w:t>трех</w:t>
      </w:r>
      <w:r w:rsidR="00965396" w:rsidRPr="00EC7DC4">
        <w:rPr>
          <w:rFonts w:ascii="Times New Roman" w:hAnsi="Times New Roman" w:cs="Times New Roman"/>
          <w:sz w:val="28"/>
          <w:szCs w:val="28"/>
        </w:rPr>
        <w:t xml:space="preserve"> рабоч</w:t>
      </w:r>
      <w:r w:rsidR="008B248E">
        <w:rPr>
          <w:rFonts w:ascii="Times New Roman" w:hAnsi="Times New Roman" w:cs="Times New Roman"/>
          <w:sz w:val="28"/>
          <w:szCs w:val="28"/>
        </w:rPr>
        <w:t>их</w:t>
      </w:r>
      <w:r w:rsidR="00965396" w:rsidRPr="00EC7DC4">
        <w:rPr>
          <w:rFonts w:ascii="Times New Roman" w:hAnsi="Times New Roman" w:cs="Times New Roman"/>
          <w:sz w:val="28"/>
          <w:szCs w:val="28"/>
        </w:rPr>
        <w:t xml:space="preserve"> дн</w:t>
      </w:r>
      <w:r w:rsidR="008B248E">
        <w:rPr>
          <w:rFonts w:ascii="Times New Roman" w:hAnsi="Times New Roman" w:cs="Times New Roman"/>
          <w:sz w:val="28"/>
          <w:szCs w:val="28"/>
        </w:rPr>
        <w:t>ей</w:t>
      </w:r>
      <w:r w:rsidR="00965396" w:rsidRPr="00EC7DC4">
        <w:rPr>
          <w:rFonts w:ascii="Times New Roman" w:hAnsi="Times New Roman" w:cs="Times New Roman"/>
          <w:sz w:val="28"/>
          <w:szCs w:val="28"/>
        </w:rPr>
        <w:t xml:space="preserve"> после поступления указанных документов.</w:t>
      </w:r>
    </w:p>
    <w:p w14:paraId="7A21B880" w14:textId="55C215F5"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При приеме документов для резервирования лицевого счета </w:t>
      </w:r>
      <w:r w:rsidR="00703CF1" w:rsidRPr="00EC7DC4">
        <w:rPr>
          <w:rFonts w:ascii="Times New Roman" w:hAnsi="Times New Roman" w:cs="Times New Roman"/>
          <w:sz w:val="28"/>
          <w:szCs w:val="28"/>
        </w:rPr>
        <w:t>участнику казначейского сопровождения</w:t>
      </w:r>
      <w:r w:rsidRPr="00EC7DC4">
        <w:rPr>
          <w:rFonts w:ascii="Times New Roman" w:hAnsi="Times New Roman" w:cs="Times New Roman"/>
          <w:sz w:val="28"/>
          <w:szCs w:val="28"/>
        </w:rPr>
        <w:t xml:space="preserve"> </w:t>
      </w:r>
      <w:r w:rsidR="00DC3B81">
        <w:rPr>
          <w:rFonts w:ascii="Times New Roman" w:hAnsi="Times New Roman" w:cs="Times New Roman"/>
          <w:sz w:val="28"/>
          <w:szCs w:val="28"/>
        </w:rPr>
        <w:t>финансовое управление</w:t>
      </w:r>
      <w:r w:rsidRPr="00EC7DC4">
        <w:rPr>
          <w:rFonts w:ascii="Times New Roman" w:hAnsi="Times New Roman" w:cs="Times New Roman"/>
          <w:sz w:val="28"/>
          <w:szCs w:val="28"/>
        </w:rPr>
        <w:t xml:space="preserve"> проверяет:</w:t>
      </w:r>
    </w:p>
    <w:p w14:paraId="7AAFEE6C" w14:textId="71F8E2F3" w:rsidR="00965396" w:rsidRPr="00EC7DC4" w:rsidRDefault="000E232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0E489D">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соответствие формы представленного Заявления или Перечня форме согласно </w:t>
      </w:r>
      <w:hyperlink w:anchor="P286" w:history="1">
        <w:r w:rsidR="00AE6607" w:rsidRPr="00EC7DC4">
          <w:rPr>
            <w:rFonts w:ascii="Times New Roman" w:hAnsi="Times New Roman" w:cs="Times New Roman"/>
            <w:sz w:val="28"/>
            <w:szCs w:val="28"/>
          </w:rPr>
          <w:t xml:space="preserve">приложению </w:t>
        </w:r>
        <w:r w:rsidR="00965396" w:rsidRPr="00EC7DC4">
          <w:rPr>
            <w:rFonts w:ascii="Times New Roman" w:hAnsi="Times New Roman" w:cs="Times New Roman"/>
            <w:sz w:val="28"/>
            <w:szCs w:val="28"/>
          </w:rPr>
          <w:t>1</w:t>
        </w:r>
      </w:hyperlink>
      <w:r w:rsidR="00965396" w:rsidRPr="00EC7DC4">
        <w:rPr>
          <w:rFonts w:ascii="Times New Roman" w:hAnsi="Times New Roman" w:cs="Times New Roman"/>
          <w:sz w:val="28"/>
          <w:szCs w:val="28"/>
        </w:rPr>
        <w:t xml:space="preserve"> и </w:t>
      </w:r>
      <w:hyperlink w:anchor="P440" w:history="1">
        <w:r w:rsidR="000C1D09" w:rsidRPr="00EC7DC4">
          <w:rPr>
            <w:rFonts w:ascii="Times New Roman" w:hAnsi="Times New Roman" w:cs="Times New Roman"/>
            <w:sz w:val="28"/>
            <w:szCs w:val="28"/>
          </w:rPr>
          <w:t xml:space="preserve">приложению </w:t>
        </w:r>
        <w:r w:rsidR="00965396" w:rsidRPr="00EC7DC4">
          <w:rPr>
            <w:rFonts w:ascii="Times New Roman" w:hAnsi="Times New Roman" w:cs="Times New Roman"/>
            <w:sz w:val="28"/>
            <w:szCs w:val="28"/>
          </w:rPr>
          <w:t>2</w:t>
        </w:r>
      </w:hyperlink>
      <w:r w:rsidR="00965396" w:rsidRPr="00EC7DC4">
        <w:rPr>
          <w:rFonts w:ascii="Times New Roman" w:hAnsi="Times New Roman" w:cs="Times New Roman"/>
          <w:sz w:val="28"/>
          <w:szCs w:val="28"/>
        </w:rPr>
        <w:t xml:space="preserve"> </w:t>
      </w:r>
      <w:r w:rsidR="00AE6607" w:rsidRPr="00EC7DC4">
        <w:rPr>
          <w:rFonts w:ascii="Times New Roman" w:hAnsi="Times New Roman" w:cs="Times New Roman"/>
          <w:sz w:val="28"/>
          <w:szCs w:val="28"/>
        </w:rPr>
        <w:t>к настоящему Порядку</w:t>
      </w:r>
      <w:r w:rsidR="00965396" w:rsidRPr="00EC7DC4">
        <w:rPr>
          <w:rFonts w:ascii="Times New Roman" w:hAnsi="Times New Roman" w:cs="Times New Roman"/>
          <w:sz w:val="28"/>
          <w:szCs w:val="28"/>
        </w:rPr>
        <w:t>;</w:t>
      </w:r>
    </w:p>
    <w:p w14:paraId="4A5AA30A" w14:textId="29ED01A0" w:rsidR="00965396" w:rsidRPr="00EC7DC4" w:rsidRDefault="000E232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0E489D">
        <w:rPr>
          <w:rFonts w:ascii="Times New Roman" w:hAnsi="Times New Roman" w:cs="Times New Roman"/>
          <w:sz w:val="28"/>
          <w:szCs w:val="28"/>
        </w:rPr>
        <w:t xml:space="preserve">) </w:t>
      </w:r>
      <w:r w:rsidR="00965396" w:rsidRPr="00EC7DC4">
        <w:rPr>
          <w:rFonts w:ascii="Times New Roman" w:hAnsi="Times New Roman" w:cs="Times New Roman"/>
          <w:sz w:val="28"/>
          <w:szCs w:val="28"/>
        </w:rPr>
        <w:t>реквизиты, предусмотренные к заполнению, а также их соответствие друг другу и представленным документам.</w:t>
      </w:r>
    </w:p>
    <w:p w14:paraId="122D8F93"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Наличие исправлений в представленных документах для резервирования лицевого счета не допускается.</w:t>
      </w:r>
    </w:p>
    <w:p w14:paraId="78E9C52D" w14:textId="56706AEA" w:rsidR="00965396" w:rsidRPr="00EC7DC4" w:rsidRDefault="000E489D"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r w:rsidR="001E7D8C">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 xml:space="preserve"> при несоответствии представленных в целях резервирования лицевого счета </w:t>
      </w:r>
      <w:r w:rsidR="002F7CAE" w:rsidRPr="00EC7DC4">
        <w:rPr>
          <w:rFonts w:ascii="Times New Roman" w:hAnsi="Times New Roman" w:cs="Times New Roman"/>
          <w:sz w:val="28"/>
          <w:szCs w:val="28"/>
        </w:rPr>
        <w:t>участнику казначейского сопровождения</w:t>
      </w:r>
      <w:r w:rsidR="00965396" w:rsidRPr="00EC7DC4">
        <w:rPr>
          <w:rFonts w:ascii="Times New Roman" w:hAnsi="Times New Roman" w:cs="Times New Roman"/>
          <w:sz w:val="28"/>
          <w:szCs w:val="28"/>
        </w:rPr>
        <w:t xml:space="preserve"> </w:t>
      </w:r>
      <w:hyperlink w:anchor="P286" w:history="1">
        <w:r w:rsidR="00965396" w:rsidRPr="00EC7DC4">
          <w:rPr>
            <w:rFonts w:ascii="Times New Roman" w:hAnsi="Times New Roman" w:cs="Times New Roman"/>
            <w:sz w:val="28"/>
            <w:szCs w:val="28"/>
          </w:rPr>
          <w:t>Заявления</w:t>
        </w:r>
      </w:hyperlink>
      <w:r w:rsidR="00965396" w:rsidRPr="00EC7DC4">
        <w:rPr>
          <w:rFonts w:ascii="Times New Roman" w:hAnsi="Times New Roman" w:cs="Times New Roman"/>
          <w:sz w:val="28"/>
          <w:szCs w:val="28"/>
        </w:rPr>
        <w:t xml:space="preserve"> или </w:t>
      </w:r>
      <w:hyperlink w:anchor="P440" w:history="1">
        <w:r w:rsidR="00965396" w:rsidRPr="00EC7DC4">
          <w:rPr>
            <w:rFonts w:ascii="Times New Roman" w:hAnsi="Times New Roman" w:cs="Times New Roman"/>
            <w:sz w:val="28"/>
            <w:szCs w:val="28"/>
          </w:rPr>
          <w:t>Перечня</w:t>
        </w:r>
      </w:hyperlink>
      <w:r w:rsidR="00965396" w:rsidRPr="00EC7DC4">
        <w:rPr>
          <w:rFonts w:ascii="Times New Roman" w:hAnsi="Times New Roman" w:cs="Times New Roman"/>
          <w:sz w:val="28"/>
          <w:szCs w:val="28"/>
        </w:rPr>
        <w:t xml:space="preserve"> положениям, указанным в </w:t>
      </w:r>
      <w:r w:rsidR="00656159" w:rsidRPr="00EC7DC4">
        <w:rPr>
          <w:rFonts w:ascii="Times New Roman" w:hAnsi="Times New Roman" w:cs="Times New Roman"/>
          <w:sz w:val="28"/>
          <w:szCs w:val="28"/>
        </w:rPr>
        <w:t xml:space="preserve">пункте </w:t>
      </w:r>
      <w:r w:rsidR="00CD4493">
        <w:rPr>
          <w:rFonts w:ascii="Times New Roman" w:hAnsi="Times New Roman" w:cs="Times New Roman"/>
          <w:sz w:val="28"/>
          <w:szCs w:val="28"/>
        </w:rPr>
        <w:t>2.4</w:t>
      </w:r>
      <w:r w:rsidR="004B3539"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настоящего Порядка, не позднее двух рабочих дней после дня представления указанных документов осуществляет процедуру возврата указанных документов</w:t>
      </w:r>
      <w:r w:rsidR="009834AA"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p>
    <w:p w14:paraId="3B3E5A31" w14:textId="14183149" w:rsidR="00965396" w:rsidRPr="00EC7DC4" w:rsidRDefault="000E489D" w:rsidP="00583CFF">
      <w:pPr>
        <w:pStyle w:val="ConsPlusNormal"/>
        <w:ind w:firstLine="709"/>
        <w:jc w:val="both"/>
        <w:rPr>
          <w:rFonts w:ascii="Times New Roman" w:hAnsi="Times New Roman" w:cs="Times New Roman"/>
          <w:sz w:val="28"/>
          <w:szCs w:val="28"/>
        </w:rPr>
      </w:pPr>
      <w:bookmarkStart w:id="3" w:name="P97"/>
      <w:bookmarkEnd w:id="3"/>
      <w:r>
        <w:rPr>
          <w:rFonts w:ascii="Times New Roman" w:hAnsi="Times New Roman" w:cs="Times New Roman"/>
          <w:sz w:val="28"/>
          <w:szCs w:val="28"/>
        </w:rPr>
        <w:t>2.6</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При соответствии </w:t>
      </w:r>
      <w:r w:rsidR="00F2780F" w:rsidRPr="00EC7DC4">
        <w:rPr>
          <w:rFonts w:ascii="Times New Roman" w:hAnsi="Times New Roman" w:cs="Times New Roman"/>
          <w:sz w:val="28"/>
          <w:szCs w:val="28"/>
        </w:rPr>
        <w:t xml:space="preserve">Заявления, </w:t>
      </w:r>
      <w:hyperlink w:anchor="P440" w:history="1">
        <w:r w:rsidR="00965396" w:rsidRPr="00EC7DC4">
          <w:rPr>
            <w:rFonts w:ascii="Times New Roman" w:hAnsi="Times New Roman" w:cs="Times New Roman"/>
            <w:sz w:val="28"/>
            <w:szCs w:val="28"/>
          </w:rPr>
          <w:t>Перечня</w:t>
        </w:r>
      </w:hyperlink>
      <w:r w:rsidR="00965396" w:rsidRPr="00EC7DC4">
        <w:rPr>
          <w:rFonts w:ascii="Times New Roman" w:hAnsi="Times New Roman" w:cs="Times New Roman"/>
          <w:sz w:val="28"/>
          <w:szCs w:val="28"/>
        </w:rPr>
        <w:t xml:space="preserve"> положениям, указанным в </w:t>
      </w:r>
      <w:hyperlink w:anchor="P90" w:history="1">
        <w:r w:rsidR="004B3539" w:rsidRPr="00EC7DC4">
          <w:rPr>
            <w:rFonts w:ascii="Times New Roman" w:hAnsi="Times New Roman" w:cs="Times New Roman"/>
            <w:sz w:val="28"/>
            <w:szCs w:val="28"/>
          </w:rPr>
          <w:t>пункте</w:t>
        </w:r>
      </w:hyperlink>
      <w:r w:rsidR="00785333" w:rsidRPr="00EC7DC4">
        <w:rPr>
          <w:rFonts w:ascii="Times New Roman" w:hAnsi="Times New Roman" w:cs="Times New Roman"/>
          <w:sz w:val="28"/>
          <w:szCs w:val="28"/>
        </w:rPr>
        <w:t xml:space="preserve"> </w:t>
      </w:r>
      <w:r w:rsidR="00CD4493">
        <w:rPr>
          <w:rFonts w:ascii="Times New Roman" w:hAnsi="Times New Roman" w:cs="Times New Roman"/>
          <w:sz w:val="28"/>
          <w:szCs w:val="28"/>
        </w:rPr>
        <w:t>2.4</w:t>
      </w:r>
      <w:r w:rsidR="00965396" w:rsidRPr="00EC7DC4">
        <w:rPr>
          <w:rFonts w:ascii="Times New Roman" w:hAnsi="Times New Roman" w:cs="Times New Roman"/>
          <w:sz w:val="28"/>
          <w:szCs w:val="28"/>
        </w:rPr>
        <w:t xml:space="preserve"> настоящего Порядка, </w:t>
      </w:r>
      <w:r w:rsidR="001E7D8C">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 xml:space="preserve"> не позднее следующего рабочего дня после дня завершения проверки </w:t>
      </w:r>
      <w:r w:rsidR="00B01879" w:rsidRPr="00EC7DC4">
        <w:rPr>
          <w:rFonts w:ascii="Times New Roman" w:hAnsi="Times New Roman" w:cs="Times New Roman"/>
          <w:sz w:val="28"/>
          <w:szCs w:val="28"/>
        </w:rPr>
        <w:t>резервирует</w:t>
      </w:r>
      <w:r w:rsidR="00965396" w:rsidRPr="00EC7DC4">
        <w:rPr>
          <w:rFonts w:ascii="Times New Roman" w:hAnsi="Times New Roman" w:cs="Times New Roman"/>
          <w:sz w:val="28"/>
          <w:szCs w:val="28"/>
        </w:rPr>
        <w:t xml:space="preserve"> </w:t>
      </w:r>
      <w:r w:rsidR="002F7CAE" w:rsidRPr="00EC7DC4">
        <w:rPr>
          <w:rFonts w:ascii="Times New Roman" w:hAnsi="Times New Roman" w:cs="Times New Roman"/>
          <w:sz w:val="28"/>
          <w:szCs w:val="28"/>
        </w:rPr>
        <w:t>участнику (участникам) казначейского сопровождения</w:t>
      </w:r>
      <w:r w:rsidR="00B01879" w:rsidRPr="00EC7DC4">
        <w:rPr>
          <w:rFonts w:ascii="Times New Roman" w:hAnsi="Times New Roman" w:cs="Times New Roman"/>
          <w:sz w:val="28"/>
          <w:szCs w:val="28"/>
        </w:rPr>
        <w:t xml:space="preserve"> номер</w:t>
      </w:r>
      <w:r w:rsidR="002F7CAE" w:rsidRPr="00EC7DC4">
        <w:rPr>
          <w:rFonts w:ascii="Times New Roman" w:hAnsi="Times New Roman" w:cs="Times New Roman"/>
          <w:sz w:val="28"/>
          <w:szCs w:val="28"/>
        </w:rPr>
        <w:t xml:space="preserve"> лицев</w:t>
      </w:r>
      <w:r w:rsidR="00196ED3" w:rsidRPr="00EC7DC4">
        <w:rPr>
          <w:rFonts w:ascii="Times New Roman" w:hAnsi="Times New Roman" w:cs="Times New Roman"/>
          <w:sz w:val="28"/>
          <w:szCs w:val="28"/>
        </w:rPr>
        <w:t>ого</w:t>
      </w:r>
      <w:r w:rsidR="002F7CAE" w:rsidRPr="00EC7DC4">
        <w:rPr>
          <w:rFonts w:ascii="Times New Roman" w:hAnsi="Times New Roman" w:cs="Times New Roman"/>
          <w:sz w:val="28"/>
          <w:szCs w:val="28"/>
        </w:rPr>
        <w:t xml:space="preserve"> счет</w:t>
      </w:r>
      <w:r w:rsidR="00196ED3" w:rsidRPr="00EC7DC4">
        <w:rPr>
          <w:rFonts w:ascii="Times New Roman" w:hAnsi="Times New Roman" w:cs="Times New Roman"/>
          <w:sz w:val="28"/>
          <w:szCs w:val="28"/>
        </w:rPr>
        <w:t>а</w:t>
      </w:r>
      <w:r w:rsidR="00965396" w:rsidRPr="00EC7DC4">
        <w:rPr>
          <w:rFonts w:ascii="Times New Roman" w:hAnsi="Times New Roman" w:cs="Times New Roman"/>
          <w:sz w:val="28"/>
          <w:szCs w:val="28"/>
        </w:rPr>
        <w:t>.</w:t>
      </w:r>
    </w:p>
    <w:p w14:paraId="7221C1B8" w14:textId="04A4593B" w:rsidR="00675B44" w:rsidRDefault="000E489D"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007E453C" w:rsidRPr="00EC7DC4">
        <w:rPr>
          <w:rFonts w:ascii="Times New Roman" w:hAnsi="Times New Roman" w:cs="Times New Roman"/>
          <w:sz w:val="28"/>
          <w:szCs w:val="28"/>
        </w:rPr>
        <w:t>.</w:t>
      </w:r>
      <w:r w:rsidR="00F2780F" w:rsidRPr="00EC7DC4">
        <w:rPr>
          <w:rFonts w:ascii="Times New Roman" w:hAnsi="Times New Roman" w:cs="Times New Roman"/>
          <w:sz w:val="28"/>
          <w:szCs w:val="28"/>
        </w:rPr>
        <w:t xml:space="preserve"> </w:t>
      </w:r>
      <w:r w:rsidR="00F0222F" w:rsidRPr="00F0222F">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 xml:space="preserve">не позднее следующего рабочего дня после дня резервирования номера лицевого счета направляет </w:t>
      </w:r>
      <w:r w:rsidR="002F7CAE" w:rsidRPr="00EC7DC4">
        <w:rPr>
          <w:rFonts w:ascii="Times New Roman" w:hAnsi="Times New Roman" w:cs="Times New Roman"/>
          <w:sz w:val="28"/>
          <w:szCs w:val="28"/>
        </w:rPr>
        <w:t>участнику казначейского сопровождения</w:t>
      </w:r>
      <w:r w:rsidR="00E976CB" w:rsidRPr="00EC7DC4">
        <w:rPr>
          <w:rFonts w:ascii="Times New Roman" w:hAnsi="Times New Roman" w:cs="Times New Roman"/>
          <w:sz w:val="28"/>
          <w:szCs w:val="28"/>
        </w:rPr>
        <w:t xml:space="preserve"> и</w:t>
      </w:r>
      <w:r w:rsidR="00965396" w:rsidRPr="00EC7DC4">
        <w:rPr>
          <w:rFonts w:ascii="Times New Roman" w:hAnsi="Times New Roman" w:cs="Times New Roman"/>
          <w:sz w:val="28"/>
          <w:szCs w:val="28"/>
        </w:rPr>
        <w:t xml:space="preserve"> </w:t>
      </w:r>
      <w:r w:rsidR="00946048" w:rsidRPr="00EC7DC4">
        <w:rPr>
          <w:rFonts w:ascii="Times New Roman" w:hAnsi="Times New Roman" w:cs="Times New Roman"/>
          <w:sz w:val="28"/>
          <w:szCs w:val="28"/>
        </w:rPr>
        <w:t>З</w:t>
      </w:r>
      <w:r w:rsidR="00965396" w:rsidRPr="00EC7DC4">
        <w:rPr>
          <w:rFonts w:ascii="Times New Roman" w:hAnsi="Times New Roman" w:cs="Times New Roman"/>
          <w:sz w:val="28"/>
          <w:szCs w:val="28"/>
        </w:rPr>
        <w:t>аказчику информацию о реквизитах зарезервированного</w:t>
      </w:r>
      <w:r w:rsidR="00675B44">
        <w:rPr>
          <w:rFonts w:ascii="Times New Roman" w:hAnsi="Times New Roman" w:cs="Times New Roman"/>
          <w:sz w:val="28"/>
          <w:szCs w:val="28"/>
        </w:rPr>
        <w:t xml:space="preserve"> (открытого) </w:t>
      </w:r>
      <w:r w:rsidR="00675B44" w:rsidRPr="00675B44">
        <w:rPr>
          <w:rFonts w:ascii="Times New Roman" w:hAnsi="Times New Roman" w:cs="Times New Roman"/>
          <w:sz w:val="28"/>
          <w:szCs w:val="28"/>
        </w:rPr>
        <w:t>лицевого счета для учета операций участника казначейского сопровождения согласно приложению 3 к настоящему Порядку (далее - Информация о реквизитах зарезервированного (открытого) лицевого счета).</w:t>
      </w:r>
    </w:p>
    <w:p w14:paraId="30970915" w14:textId="77777777" w:rsidR="005D5772" w:rsidRDefault="000E489D"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0044521B" w:rsidRPr="00EC7DC4">
        <w:rPr>
          <w:rFonts w:ascii="Times New Roman" w:hAnsi="Times New Roman" w:cs="Times New Roman"/>
          <w:sz w:val="28"/>
          <w:szCs w:val="28"/>
        </w:rPr>
        <w:t xml:space="preserve">. </w:t>
      </w:r>
      <w:r w:rsidR="005D5772" w:rsidRPr="005D5772">
        <w:rPr>
          <w:rFonts w:ascii="Times New Roman" w:hAnsi="Times New Roman" w:cs="Times New Roman"/>
          <w:sz w:val="28"/>
          <w:szCs w:val="28"/>
        </w:rPr>
        <w:t xml:space="preserve">Для открытия лицевого счета для учета операций участника казначейского сопровождения участник казначейского сопровождения представляет в </w:t>
      </w:r>
      <w:r w:rsidR="005D5772">
        <w:rPr>
          <w:rFonts w:ascii="Times New Roman" w:hAnsi="Times New Roman" w:cs="Times New Roman"/>
          <w:sz w:val="28"/>
          <w:szCs w:val="28"/>
        </w:rPr>
        <w:t>финансовое управление</w:t>
      </w:r>
      <w:r w:rsidR="005D5772" w:rsidRPr="005D5772">
        <w:rPr>
          <w:rFonts w:ascii="Times New Roman" w:hAnsi="Times New Roman" w:cs="Times New Roman"/>
          <w:sz w:val="28"/>
          <w:szCs w:val="28"/>
        </w:rPr>
        <w:t xml:space="preserve"> документы, указанные в пункте 2.10 настоящего Порядка, с указанием номера лицевого счета, ранее зарезервированного.</w:t>
      </w:r>
    </w:p>
    <w:p w14:paraId="1C5CD80A" w14:textId="0F1DAAF6"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0E489D">
        <w:rPr>
          <w:rFonts w:ascii="Times New Roman" w:hAnsi="Times New Roman" w:cs="Times New Roman"/>
          <w:sz w:val="28"/>
          <w:szCs w:val="28"/>
        </w:rPr>
        <w:t>9</w:t>
      </w:r>
      <w:r w:rsidR="009309A8"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В случае если </w:t>
      </w:r>
      <w:r w:rsidR="002F7CAE" w:rsidRPr="00EC7DC4">
        <w:rPr>
          <w:rFonts w:ascii="Times New Roman" w:hAnsi="Times New Roman" w:cs="Times New Roman"/>
          <w:sz w:val="28"/>
          <w:szCs w:val="28"/>
        </w:rPr>
        <w:t xml:space="preserve">участником казначейского сопровождения </w:t>
      </w:r>
      <w:r w:rsidR="00965396" w:rsidRPr="00EC7DC4">
        <w:rPr>
          <w:rFonts w:ascii="Times New Roman" w:hAnsi="Times New Roman" w:cs="Times New Roman"/>
          <w:sz w:val="28"/>
          <w:szCs w:val="28"/>
        </w:rPr>
        <w:t>в течение</w:t>
      </w:r>
      <w:r w:rsidR="009770FA"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6 месяцев с момента резервирования номера лицевого счета не представлен </w:t>
      </w:r>
      <w:r w:rsidR="00965396" w:rsidRPr="00EC7DC4">
        <w:rPr>
          <w:rFonts w:ascii="Times New Roman" w:hAnsi="Times New Roman" w:cs="Times New Roman"/>
          <w:sz w:val="28"/>
          <w:szCs w:val="28"/>
        </w:rPr>
        <w:lastRenderedPageBreak/>
        <w:t>документ</w:t>
      </w:r>
      <w:r w:rsidR="009D376F" w:rsidRPr="00EC7DC4">
        <w:rPr>
          <w:rFonts w:ascii="Times New Roman" w:hAnsi="Times New Roman" w:cs="Times New Roman"/>
          <w:sz w:val="28"/>
          <w:szCs w:val="28"/>
        </w:rPr>
        <w:t>-</w:t>
      </w:r>
      <w:r w:rsidR="00965396" w:rsidRPr="00EC7DC4">
        <w:rPr>
          <w:rFonts w:ascii="Times New Roman" w:hAnsi="Times New Roman" w:cs="Times New Roman"/>
          <w:sz w:val="28"/>
          <w:szCs w:val="28"/>
        </w:rPr>
        <w:t>основание и иные</w:t>
      </w:r>
      <w:r w:rsidR="009834AA"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r w:rsidR="009834AA" w:rsidRPr="00EC7DC4">
        <w:rPr>
          <w:rFonts w:ascii="Times New Roman" w:hAnsi="Times New Roman" w:cs="Times New Roman"/>
          <w:sz w:val="28"/>
          <w:szCs w:val="28"/>
        </w:rPr>
        <w:t xml:space="preserve">предусмотренные </w:t>
      </w:r>
      <w:hyperlink w:anchor="P103" w:history="1">
        <w:r w:rsidR="009834AA" w:rsidRPr="00EC7DC4">
          <w:rPr>
            <w:rFonts w:ascii="Times New Roman" w:hAnsi="Times New Roman" w:cs="Times New Roman"/>
            <w:sz w:val="28"/>
            <w:szCs w:val="28"/>
          </w:rPr>
          <w:t>пунктом</w:t>
        </w:r>
      </w:hyperlink>
      <w:r w:rsidR="007806EA" w:rsidRPr="00EC7DC4">
        <w:rPr>
          <w:rFonts w:ascii="Times New Roman" w:hAnsi="Times New Roman" w:cs="Times New Roman"/>
          <w:sz w:val="28"/>
          <w:szCs w:val="28"/>
        </w:rPr>
        <w:t xml:space="preserve"> </w:t>
      </w:r>
      <w:r w:rsidR="005D5772">
        <w:rPr>
          <w:rFonts w:ascii="Times New Roman" w:hAnsi="Times New Roman" w:cs="Times New Roman"/>
          <w:sz w:val="28"/>
          <w:szCs w:val="28"/>
        </w:rPr>
        <w:t>2.10</w:t>
      </w:r>
      <w:r w:rsidR="009834AA" w:rsidRPr="00EC7DC4">
        <w:rPr>
          <w:rFonts w:ascii="Times New Roman" w:hAnsi="Times New Roman" w:cs="Times New Roman"/>
          <w:sz w:val="28"/>
          <w:szCs w:val="28"/>
        </w:rPr>
        <w:t xml:space="preserve"> настоящего Порядка </w:t>
      </w:r>
      <w:r w:rsidR="00965396" w:rsidRPr="00EC7DC4">
        <w:rPr>
          <w:rFonts w:ascii="Times New Roman" w:hAnsi="Times New Roman" w:cs="Times New Roman"/>
          <w:sz w:val="28"/>
          <w:szCs w:val="28"/>
        </w:rPr>
        <w:t>документы</w:t>
      </w:r>
      <w:r w:rsidR="009834AA" w:rsidRPr="00EC7DC4">
        <w:rPr>
          <w:rFonts w:ascii="Times New Roman" w:hAnsi="Times New Roman" w:cs="Times New Roman"/>
          <w:sz w:val="28"/>
          <w:szCs w:val="28"/>
        </w:rPr>
        <w:t xml:space="preserve"> для открытия лицевого счета</w:t>
      </w:r>
      <w:r w:rsidR="005D5772">
        <w:rPr>
          <w:rFonts w:ascii="Times New Roman" w:hAnsi="Times New Roman" w:cs="Times New Roman"/>
          <w:sz w:val="28"/>
          <w:szCs w:val="28"/>
        </w:rPr>
        <w:t xml:space="preserve"> для учета операций участника казначейского сопровождения</w:t>
      </w:r>
      <w:r w:rsidR="009834AA"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r w:rsidR="0043759C">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 xml:space="preserve"> признает утратившей </w:t>
      </w:r>
      <w:proofErr w:type="gramStart"/>
      <w:r w:rsidR="00965396" w:rsidRPr="00EC7DC4">
        <w:rPr>
          <w:rFonts w:ascii="Times New Roman" w:hAnsi="Times New Roman" w:cs="Times New Roman"/>
          <w:sz w:val="28"/>
          <w:szCs w:val="28"/>
        </w:rPr>
        <w:t>силу</w:t>
      </w:r>
      <w:proofErr w:type="gramEnd"/>
      <w:r w:rsidR="00965396" w:rsidRPr="00EC7DC4">
        <w:rPr>
          <w:rFonts w:ascii="Times New Roman" w:hAnsi="Times New Roman" w:cs="Times New Roman"/>
          <w:sz w:val="28"/>
          <w:szCs w:val="28"/>
        </w:rPr>
        <w:t xml:space="preserve"> ранее произведенную запись о зарезервированном номере лицевого счета.</w:t>
      </w:r>
    </w:p>
    <w:p w14:paraId="30D8C26A" w14:textId="144F93F2" w:rsidR="00965396" w:rsidRPr="00EC7DC4" w:rsidRDefault="000E489D" w:rsidP="00583CFF">
      <w:pPr>
        <w:pStyle w:val="ConsPlusNormal"/>
        <w:ind w:firstLine="709"/>
        <w:jc w:val="both"/>
        <w:rPr>
          <w:rFonts w:ascii="Times New Roman" w:hAnsi="Times New Roman" w:cs="Times New Roman"/>
          <w:sz w:val="28"/>
          <w:szCs w:val="28"/>
        </w:rPr>
      </w:pPr>
      <w:bookmarkStart w:id="4" w:name="P103"/>
      <w:bookmarkEnd w:id="4"/>
      <w:r>
        <w:rPr>
          <w:rFonts w:ascii="Times New Roman" w:hAnsi="Times New Roman" w:cs="Times New Roman"/>
          <w:sz w:val="28"/>
          <w:szCs w:val="28"/>
        </w:rPr>
        <w:t>2.10</w:t>
      </w:r>
      <w:r w:rsidR="00965396" w:rsidRPr="00EC7DC4">
        <w:rPr>
          <w:rFonts w:ascii="Times New Roman" w:hAnsi="Times New Roman" w:cs="Times New Roman"/>
          <w:sz w:val="28"/>
          <w:szCs w:val="28"/>
        </w:rPr>
        <w:t>. Для открытия лицевого счета</w:t>
      </w:r>
      <w:r w:rsidR="007155CD">
        <w:rPr>
          <w:rFonts w:ascii="Times New Roman" w:hAnsi="Times New Roman" w:cs="Times New Roman"/>
          <w:sz w:val="28"/>
          <w:szCs w:val="28"/>
        </w:rPr>
        <w:t xml:space="preserve"> для учета операций </w:t>
      </w:r>
      <w:r w:rsidR="00965396" w:rsidRPr="00EC7DC4">
        <w:rPr>
          <w:rFonts w:ascii="Times New Roman" w:hAnsi="Times New Roman" w:cs="Times New Roman"/>
          <w:sz w:val="28"/>
          <w:szCs w:val="28"/>
        </w:rPr>
        <w:t xml:space="preserve"> </w:t>
      </w:r>
      <w:r w:rsidR="007155CD">
        <w:rPr>
          <w:rFonts w:ascii="Times New Roman" w:hAnsi="Times New Roman" w:cs="Times New Roman"/>
          <w:sz w:val="28"/>
          <w:szCs w:val="28"/>
        </w:rPr>
        <w:t xml:space="preserve">участника </w:t>
      </w:r>
      <w:r w:rsidR="000304DC" w:rsidRPr="00EC7DC4">
        <w:rPr>
          <w:rFonts w:ascii="Times New Roman" w:hAnsi="Times New Roman" w:cs="Times New Roman"/>
          <w:sz w:val="28"/>
          <w:szCs w:val="28"/>
        </w:rPr>
        <w:t>казначейского сопровождения</w:t>
      </w:r>
      <w:r w:rsidR="007155CD">
        <w:rPr>
          <w:rFonts w:ascii="Times New Roman" w:hAnsi="Times New Roman" w:cs="Times New Roman"/>
          <w:sz w:val="28"/>
          <w:szCs w:val="28"/>
        </w:rPr>
        <w:t xml:space="preserve"> участником казначейского сопровождения </w:t>
      </w:r>
      <w:r w:rsidR="000304DC" w:rsidRPr="00EC7DC4">
        <w:rPr>
          <w:rFonts w:ascii="Times New Roman" w:hAnsi="Times New Roman" w:cs="Times New Roman"/>
          <w:sz w:val="28"/>
          <w:szCs w:val="28"/>
        </w:rPr>
        <w:t xml:space="preserve"> на бумажных носителях</w:t>
      </w:r>
      <w:r w:rsidR="00965396" w:rsidRPr="00EC7DC4">
        <w:rPr>
          <w:rFonts w:ascii="Times New Roman" w:hAnsi="Times New Roman" w:cs="Times New Roman"/>
          <w:sz w:val="28"/>
          <w:szCs w:val="28"/>
        </w:rPr>
        <w:t xml:space="preserve"> представляются следующие документы:</w:t>
      </w:r>
    </w:p>
    <w:p w14:paraId="06A71AA1"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а) </w:t>
      </w:r>
      <w:hyperlink w:anchor="P286" w:history="1">
        <w:r w:rsidRPr="00EC7DC4">
          <w:rPr>
            <w:rFonts w:ascii="Times New Roman" w:hAnsi="Times New Roman" w:cs="Times New Roman"/>
            <w:sz w:val="28"/>
            <w:szCs w:val="28"/>
          </w:rPr>
          <w:t>Заявление</w:t>
        </w:r>
      </w:hyperlink>
      <w:r w:rsidRPr="00EC7DC4">
        <w:rPr>
          <w:rFonts w:ascii="Times New Roman" w:hAnsi="Times New Roman" w:cs="Times New Roman"/>
          <w:sz w:val="28"/>
          <w:szCs w:val="28"/>
        </w:rPr>
        <w:t>;</w:t>
      </w:r>
    </w:p>
    <w:p w14:paraId="53B535DB" w14:textId="7CC8F4BF" w:rsidR="00965396" w:rsidRPr="00EC7DC4" w:rsidRDefault="00965396" w:rsidP="003A1D25">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б) </w:t>
      </w:r>
      <w:proofErr w:type="gramStart"/>
      <w:r w:rsidR="000C1D09" w:rsidRPr="00EC7DC4">
        <w:rPr>
          <w:rFonts w:ascii="Times New Roman" w:hAnsi="Times New Roman" w:cs="Times New Roman"/>
          <w:sz w:val="28"/>
          <w:szCs w:val="28"/>
        </w:rPr>
        <w:t>к</w:t>
      </w:r>
      <w:hyperlink r:id="rId11" w:history="1">
        <w:r w:rsidRPr="00EC7DC4">
          <w:rPr>
            <w:rFonts w:ascii="Times New Roman" w:hAnsi="Times New Roman" w:cs="Times New Roman"/>
            <w:sz w:val="28"/>
            <w:szCs w:val="28"/>
          </w:rPr>
          <w:t>арточка</w:t>
        </w:r>
        <w:proofErr w:type="gramEnd"/>
      </w:hyperlink>
      <w:r w:rsidRPr="00EC7DC4">
        <w:rPr>
          <w:rFonts w:ascii="Times New Roman" w:hAnsi="Times New Roman" w:cs="Times New Roman"/>
          <w:sz w:val="28"/>
          <w:szCs w:val="28"/>
        </w:rPr>
        <w:t xml:space="preserve"> обр</w:t>
      </w:r>
      <w:r w:rsidR="00A20CF6" w:rsidRPr="00EC7DC4">
        <w:rPr>
          <w:rFonts w:ascii="Times New Roman" w:hAnsi="Times New Roman" w:cs="Times New Roman"/>
          <w:sz w:val="28"/>
          <w:szCs w:val="28"/>
        </w:rPr>
        <w:t>азцов подписей к лицевым счетам</w:t>
      </w:r>
      <w:r w:rsidR="0053241D" w:rsidRPr="00EC7DC4">
        <w:rPr>
          <w:rFonts w:ascii="Times New Roman" w:hAnsi="Times New Roman" w:cs="Times New Roman"/>
          <w:sz w:val="28"/>
          <w:szCs w:val="28"/>
        </w:rPr>
        <w:t xml:space="preserve">, по форме согласно приложению </w:t>
      </w:r>
      <w:r w:rsidR="00A20CF6" w:rsidRPr="00EC7DC4">
        <w:rPr>
          <w:rFonts w:ascii="Times New Roman" w:hAnsi="Times New Roman" w:cs="Times New Roman"/>
          <w:sz w:val="28"/>
          <w:szCs w:val="28"/>
        </w:rPr>
        <w:t xml:space="preserve">2 к </w:t>
      </w:r>
      <w:r w:rsidR="00A20CF6" w:rsidRPr="00EC7DC4">
        <w:rPr>
          <w:rFonts w:ascii="Times New Roman" w:hAnsi="Times New Roman" w:cs="Times New Roman"/>
          <w:color w:val="000000" w:themeColor="text1"/>
          <w:sz w:val="28"/>
          <w:szCs w:val="28"/>
        </w:rPr>
        <w:t xml:space="preserve">Порядку открытия и ведения лицевых счетов </w:t>
      </w:r>
      <w:r w:rsidR="001835BA">
        <w:rPr>
          <w:rFonts w:ascii="Times New Roman" w:hAnsi="Times New Roman" w:cs="Times New Roman"/>
          <w:color w:val="000000" w:themeColor="text1"/>
          <w:sz w:val="28"/>
          <w:szCs w:val="28"/>
        </w:rPr>
        <w:t>финансовым управлением</w:t>
      </w:r>
      <w:r w:rsidR="00597F69" w:rsidRPr="00597F69">
        <w:t xml:space="preserve"> </w:t>
      </w:r>
      <w:r w:rsidR="00597F69" w:rsidRPr="00597F69">
        <w:rPr>
          <w:rFonts w:ascii="Times New Roman" w:hAnsi="Times New Roman" w:cs="Times New Roman"/>
          <w:color w:val="000000" w:themeColor="text1"/>
          <w:sz w:val="28"/>
          <w:szCs w:val="28"/>
        </w:rPr>
        <w:t>администрации муниципального</w:t>
      </w:r>
      <w:r w:rsidR="00597F69">
        <w:rPr>
          <w:rFonts w:ascii="Times New Roman" w:hAnsi="Times New Roman" w:cs="Times New Roman"/>
          <w:color w:val="000000" w:themeColor="text1"/>
          <w:sz w:val="28"/>
          <w:szCs w:val="28"/>
        </w:rPr>
        <w:t xml:space="preserve"> образования </w:t>
      </w:r>
      <w:proofErr w:type="spellStart"/>
      <w:r w:rsidR="00597F69">
        <w:rPr>
          <w:rFonts w:ascii="Times New Roman" w:hAnsi="Times New Roman" w:cs="Times New Roman"/>
          <w:color w:val="000000" w:themeColor="text1"/>
          <w:sz w:val="28"/>
          <w:szCs w:val="28"/>
        </w:rPr>
        <w:t>Выселковский</w:t>
      </w:r>
      <w:proofErr w:type="spellEnd"/>
      <w:r w:rsidR="00597F69">
        <w:rPr>
          <w:rFonts w:ascii="Times New Roman" w:hAnsi="Times New Roman" w:cs="Times New Roman"/>
          <w:color w:val="000000" w:themeColor="text1"/>
          <w:sz w:val="28"/>
          <w:szCs w:val="28"/>
        </w:rPr>
        <w:t xml:space="preserve"> район</w:t>
      </w:r>
      <w:r w:rsidR="00A20CF6" w:rsidRPr="00EC7DC4">
        <w:rPr>
          <w:rFonts w:ascii="Times New Roman" w:hAnsi="Times New Roman" w:cs="Times New Roman"/>
          <w:color w:val="000000" w:themeColor="text1"/>
          <w:sz w:val="28"/>
          <w:szCs w:val="28"/>
        </w:rPr>
        <w:t>,</w:t>
      </w:r>
      <w:r w:rsidR="0087076B">
        <w:rPr>
          <w:rFonts w:ascii="Times New Roman" w:hAnsi="Times New Roman" w:cs="Times New Roman"/>
          <w:color w:val="000000" w:themeColor="text1"/>
          <w:sz w:val="28"/>
          <w:szCs w:val="28"/>
        </w:rPr>
        <w:t xml:space="preserve"> </w:t>
      </w:r>
      <w:r w:rsidR="00A20CF6" w:rsidRPr="00EC7DC4">
        <w:rPr>
          <w:rFonts w:ascii="Times New Roman" w:hAnsi="Times New Roman" w:cs="Times New Roman"/>
          <w:color w:val="000000" w:themeColor="text1"/>
          <w:sz w:val="28"/>
          <w:szCs w:val="28"/>
        </w:rPr>
        <w:t>утвержденному приказом</w:t>
      </w:r>
      <w:r w:rsidR="003D7CCC" w:rsidRPr="00EC7DC4">
        <w:rPr>
          <w:rFonts w:ascii="Times New Roman" w:hAnsi="Times New Roman" w:cs="Times New Roman"/>
          <w:color w:val="000000" w:themeColor="text1"/>
          <w:sz w:val="28"/>
          <w:szCs w:val="28"/>
        </w:rPr>
        <w:t xml:space="preserve"> </w:t>
      </w:r>
      <w:r w:rsidR="001835BA">
        <w:rPr>
          <w:rFonts w:ascii="Times New Roman" w:hAnsi="Times New Roman" w:cs="Times New Roman"/>
          <w:color w:val="000000" w:themeColor="text1"/>
          <w:sz w:val="28"/>
          <w:szCs w:val="28"/>
        </w:rPr>
        <w:t>финансового управления</w:t>
      </w:r>
      <w:r w:rsidR="001835BA" w:rsidRPr="001835BA">
        <w:rPr>
          <w:rFonts w:ascii="Times New Roman" w:hAnsi="Times New Roman" w:cs="Times New Roman"/>
          <w:color w:val="000000" w:themeColor="text1"/>
          <w:sz w:val="28"/>
          <w:szCs w:val="28"/>
        </w:rPr>
        <w:t xml:space="preserve"> администрации муниципального обра</w:t>
      </w:r>
      <w:r w:rsidR="001835BA">
        <w:rPr>
          <w:rFonts w:ascii="Times New Roman" w:hAnsi="Times New Roman" w:cs="Times New Roman"/>
          <w:color w:val="000000" w:themeColor="text1"/>
          <w:sz w:val="28"/>
          <w:szCs w:val="28"/>
        </w:rPr>
        <w:t xml:space="preserve">зования </w:t>
      </w:r>
      <w:proofErr w:type="spellStart"/>
      <w:r w:rsidR="001835BA">
        <w:rPr>
          <w:rFonts w:ascii="Times New Roman" w:hAnsi="Times New Roman" w:cs="Times New Roman"/>
          <w:color w:val="000000" w:themeColor="text1"/>
          <w:sz w:val="28"/>
          <w:szCs w:val="28"/>
        </w:rPr>
        <w:t>Выселковский</w:t>
      </w:r>
      <w:proofErr w:type="spellEnd"/>
      <w:r w:rsidR="001835BA">
        <w:rPr>
          <w:rFonts w:ascii="Times New Roman" w:hAnsi="Times New Roman" w:cs="Times New Roman"/>
          <w:color w:val="000000" w:themeColor="text1"/>
          <w:sz w:val="28"/>
          <w:szCs w:val="28"/>
        </w:rPr>
        <w:t xml:space="preserve"> район </w:t>
      </w:r>
      <w:r w:rsidR="003D7CCC" w:rsidRPr="00EC7DC4">
        <w:rPr>
          <w:rFonts w:ascii="Times New Roman" w:hAnsi="Times New Roman" w:cs="Times New Roman"/>
          <w:color w:val="000000" w:themeColor="text1"/>
          <w:sz w:val="28"/>
          <w:szCs w:val="28"/>
        </w:rPr>
        <w:t xml:space="preserve">от </w:t>
      </w:r>
      <w:r w:rsidR="00DA2C5D">
        <w:rPr>
          <w:rFonts w:ascii="Times New Roman" w:hAnsi="Times New Roman" w:cs="Times New Roman"/>
          <w:color w:val="000000" w:themeColor="text1"/>
          <w:sz w:val="28"/>
          <w:szCs w:val="28"/>
        </w:rPr>
        <w:t>9 февраля</w:t>
      </w:r>
      <w:r w:rsidR="001835BA">
        <w:rPr>
          <w:rFonts w:ascii="Times New Roman" w:hAnsi="Times New Roman" w:cs="Times New Roman"/>
          <w:color w:val="000000" w:themeColor="text1"/>
          <w:sz w:val="28"/>
          <w:szCs w:val="28"/>
        </w:rPr>
        <w:t xml:space="preserve"> 20</w:t>
      </w:r>
      <w:r w:rsidR="00DA2C5D">
        <w:rPr>
          <w:rFonts w:ascii="Times New Roman" w:hAnsi="Times New Roman" w:cs="Times New Roman"/>
          <w:color w:val="000000" w:themeColor="text1"/>
          <w:sz w:val="28"/>
          <w:szCs w:val="28"/>
        </w:rPr>
        <w:t>22</w:t>
      </w:r>
      <w:r w:rsidR="001835BA">
        <w:rPr>
          <w:rFonts w:ascii="Times New Roman" w:hAnsi="Times New Roman" w:cs="Times New Roman"/>
          <w:color w:val="000000" w:themeColor="text1"/>
          <w:sz w:val="28"/>
          <w:szCs w:val="28"/>
        </w:rPr>
        <w:t xml:space="preserve"> </w:t>
      </w:r>
      <w:r w:rsidR="001835BA" w:rsidRPr="00597F69">
        <w:rPr>
          <w:rFonts w:ascii="Times New Roman" w:hAnsi="Times New Roman" w:cs="Times New Roman"/>
          <w:color w:val="000000" w:themeColor="text1"/>
          <w:sz w:val="28"/>
          <w:szCs w:val="28"/>
        </w:rPr>
        <w:t>г</w:t>
      </w:r>
      <w:r w:rsidR="003A1D25" w:rsidRPr="00597F69">
        <w:rPr>
          <w:rFonts w:ascii="Times New Roman" w:hAnsi="Times New Roman" w:cs="Times New Roman"/>
          <w:color w:val="000000" w:themeColor="text1"/>
          <w:sz w:val="28"/>
          <w:szCs w:val="28"/>
        </w:rPr>
        <w:t>ода</w:t>
      </w:r>
      <w:r w:rsidR="001835BA" w:rsidRPr="00597F69">
        <w:rPr>
          <w:rFonts w:ascii="Times New Roman" w:hAnsi="Times New Roman" w:cs="Times New Roman"/>
          <w:color w:val="000000" w:themeColor="text1"/>
          <w:sz w:val="28"/>
          <w:szCs w:val="28"/>
        </w:rPr>
        <w:t xml:space="preserve"> </w:t>
      </w:r>
      <w:r w:rsidR="00757545">
        <w:rPr>
          <w:rFonts w:ascii="Times New Roman" w:hAnsi="Times New Roman" w:cs="Times New Roman"/>
          <w:color w:val="000000" w:themeColor="text1"/>
          <w:sz w:val="28"/>
          <w:szCs w:val="28"/>
        </w:rPr>
        <w:t xml:space="preserve">      </w:t>
      </w:r>
      <w:r w:rsidR="001835BA" w:rsidRPr="00597F69">
        <w:rPr>
          <w:rFonts w:ascii="Times New Roman" w:hAnsi="Times New Roman" w:cs="Times New Roman"/>
          <w:color w:val="000000" w:themeColor="text1"/>
          <w:sz w:val="28"/>
          <w:szCs w:val="28"/>
        </w:rPr>
        <w:t xml:space="preserve">№ </w:t>
      </w:r>
      <w:r w:rsidR="00DA2C5D" w:rsidRPr="00597F69">
        <w:rPr>
          <w:rFonts w:ascii="Times New Roman" w:hAnsi="Times New Roman" w:cs="Times New Roman"/>
          <w:color w:val="000000" w:themeColor="text1"/>
          <w:sz w:val="28"/>
          <w:szCs w:val="28"/>
        </w:rPr>
        <w:t>12</w:t>
      </w:r>
      <w:r w:rsidR="001835BA" w:rsidRPr="00597F69">
        <w:rPr>
          <w:rFonts w:ascii="Times New Roman" w:hAnsi="Times New Roman" w:cs="Times New Roman"/>
          <w:color w:val="000000" w:themeColor="text1"/>
          <w:sz w:val="28"/>
          <w:szCs w:val="28"/>
        </w:rPr>
        <w:t>-О</w:t>
      </w:r>
      <w:r w:rsidR="003A1D25" w:rsidRPr="00597F69">
        <w:rPr>
          <w:rFonts w:ascii="Times New Roman" w:hAnsi="Times New Roman" w:cs="Times New Roman"/>
          <w:color w:val="000000" w:themeColor="text1"/>
          <w:sz w:val="28"/>
          <w:szCs w:val="28"/>
        </w:rPr>
        <w:t xml:space="preserve"> </w:t>
      </w:r>
      <w:r w:rsidRPr="00597F69">
        <w:rPr>
          <w:rFonts w:ascii="Times New Roman" w:hAnsi="Times New Roman" w:cs="Times New Roman"/>
          <w:sz w:val="28"/>
          <w:szCs w:val="28"/>
        </w:rPr>
        <w:t>(далее</w:t>
      </w:r>
      <w:r w:rsidR="00DA2C5D" w:rsidRPr="00597F69">
        <w:rPr>
          <w:rFonts w:ascii="Times New Roman" w:hAnsi="Times New Roman" w:cs="Times New Roman"/>
          <w:sz w:val="28"/>
          <w:szCs w:val="28"/>
        </w:rPr>
        <w:t xml:space="preserve"> </w:t>
      </w:r>
      <w:r w:rsidRPr="00597F69">
        <w:rPr>
          <w:rFonts w:ascii="Times New Roman" w:hAnsi="Times New Roman" w:cs="Times New Roman"/>
          <w:sz w:val="28"/>
          <w:szCs w:val="28"/>
        </w:rPr>
        <w:t xml:space="preserve"> </w:t>
      </w:r>
      <w:r w:rsidR="003D7CCC" w:rsidRPr="00597F69">
        <w:rPr>
          <w:rFonts w:ascii="Times New Roman" w:hAnsi="Times New Roman" w:cs="Times New Roman"/>
          <w:sz w:val="28"/>
          <w:szCs w:val="28"/>
        </w:rPr>
        <w:t>–</w:t>
      </w:r>
      <w:r w:rsidRPr="00597F69">
        <w:rPr>
          <w:rFonts w:ascii="Times New Roman" w:hAnsi="Times New Roman" w:cs="Times New Roman"/>
          <w:sz w:val="28"/>
          <w:szCs w:val="28"/>
        </w:rPr>
        <w:t xml:space="preserve"> </w:t>
      </w:r>
      <w:r w:rsidR="00DA2C5D" w:rsidRPr="00597F69">
        <w:rPr>
          <w:rFonts w:ascii="Times New Roman" w:hAnsi="Times New Roman" w:cs="Times New Roman"/>
          <w:sz w:val="28"/>
          <w:szCs w:val="28"/>
        </w:rPr>
        <w:t xml:space="preserve"> </w:t>
      </w:r>
      <w:r w:rsidRPr="00597F69">
        <w:rPr>
          <w:rFonts w:ascii="Times New Roman" w:hAnsi="Times New Roman" w:cs="Times New Roman"/>
          <w:sz w:val="28"/>
          <w:szCs w:val="28"/>
        </w:rPr>
        <w:t xml:space="preserve">Карточка </w:t>
      </w:r>
      <w:r w:rsidR="00DA2C5D" w:rsidRPr="00597F69">
        <w:rPr>
          <w:rFonts w:ascii="Times New Roman" w:hAnsi="Times New Roman" w:cs="Times New Roman"/>
          <w:sz w:val="28"/>
          <w:szCs w:val="28"/>
        </w:rPr>
        <w:t xml:space="preserve"> </w:t>
      </w:r>
      <w:r w:rsidRPr="00597F69">
        <w:rPr>
          <w:rFonts w:ascii="Times New Roman" w:hAnsi="Times New Roman" w:cs="Times New Roman"/>
          <w:sz w:val="28"/>
          <w:szCs w:val="28"/>
        </w:rPr>
        <w:t xml:space="preserve">образцов </w:t>
      </w:r>
      <w:r w:rsidR="00DA2C5D" w:rsidRPr="00597F69">
        <w:rPr>
          <w:rFonts w:ascii="Times New Roman" w:hAnsi="Times New Roman" w:cs="Times New Roman"/>
          <w:sz w:val="28"/>
          <w:szCs w:val="28"/>
        </w:rPr>
        <w:t xml:space="preserve"> </w:t>
      </w:r>
      <w:r w:rsidRPr="00597F69">
        <w:rPr>
          <w:rFonts w:ascii="Times New Roman" w:hAnsi="Times New Roman" w:cs="Times New Roman"/>
          <w:sz w:val="28"/>
          <w:szCs w:val="28"/>
        </w:rPr>
        <w:t>подписей</w:t>
      </w:r>
      <w:r w:rsidR="003D7CCC" w:rsidRPr="00597F69">
        <w:rPr>
          <w:rFonts w:ascii="Times New Roman" w:hAnsi="Times New Roman" w:cs="Times New Roman"/>
          <w:sz w:val="28"/>
          <w:szCs w:val="28"/>
        </w:rPr>
        <w:t xml:space="preserve"> и </w:t>
      </w:r>
      <w:r w:rsidR="00DA2C5D" w:rsidRPr="00597F69">
        <w:rPr>
          <w:rFonts w:ascii="Times New Roman" w:hAnsi="Times New Roman" w:cs="Times New Roman"/>
          <w:sz w:val="28"/>
          <w:szCs w:val="28"/>
        </w:rPr>
        <w:t xml:space="preserve"> </w:t>
      </w:r>
      <w:r w:rsidR="003D7CCC" w:rsidRPr="00597F69">
        <w:rPr>
          <w:rFonts w:ascii="Times New Roman" w:hAnsi="Times New Roman" w:cs="Times New Roman"/>
          <w:sz w:val="28"/>
          <w:szCs w:val="28"/>
        </w:rPr>
        <w:t>Поря</w:t>
      </w:r>
      <w:r w:rsidR="001835BA" w:rsidRPr="00597F69">
        <w:rPr>
          <w:rFonts w:ascii="Times New Roman" w:hAnsi="Times New Roman" w:cs="Times New Roman"/>
          <w:sz w:val="28"/>
          <w:szCs w:val="28"/>
        </w:rPr>
        <w:t>док</w:t>
      </w:r>
      <w:r w:rsidR="00525BB4">
        <w:rPr>
          <w:rFonts w:ascii="Times New Roman" w:hAnsi="Times New Roman" w:cs="Times New Roman"/>
          <w:sz w:val="28"/>
          <w:szCs w:val="28"/>
        </w:rPr>
        <w:t xml:space="preserve"> </w:t>
      </w:r>
      <w:r w:rsidR="00DA2C5D">
        <w:rPr>
          <w:rFonts w:ascii="Times New Roman" w:hAnsi="Times New Roman" w:cs="Times New Roman"/>
          <w:sz w:val="28"/>
          <w:szCs w:val="28"/>
        </w:rPr>
        <w:t>№</w:t>
      </w:r>
      <w:r w:rsidR="00525BB4">
        <w:rPr>
          <w:rFonts w:ascii="Times New Roman" w:hAnsi="Times New Roman" w:cs="Times New Roman"/>
          <w:sz w:val="28"/>
          <w:szCs w:val="28"/>
        </w:rPr>
        <w:t xml:space="preserve"> </w:t>
      </w:r>
      <w:r w:rsidR="00DA2C5D">
        <w:rPr>
          <w:rFonts w:ascii="Times New Roman" w:hAnsi="Times New Roman" w:cs="Times New Roman"/>
          <w:sz w:val="28"/>
          <w:szCs w:val="28"/>
        </w:rPr>
        <w:t>12</w:t>
      </w:r>
      <w:r w:rsidR="001835BA">
        <w:rPr>
          <w:rFonts w:ascii="Times New Roman" w:hAnsi="Times New Roman" w:cs="Times New Roman"/>
          <w:sz w:val="28"/>
          <w:szCs w:val="28"/>
        </w:rPr>
        <w:t>-О</w:t>
      </w:r>
      <w:r w:rsidRPr="00EC7DC4">
        <w:rPr>
          <w:rFonts w:ascii="Times New Roman" w:hAnsi="Times New Roman" w:cs="Times New Roman"/>
          <w:sz w:val="28"/>
          <w:szCs w:val="28"/>
        </w:rPr>
        <w:t>);</w:t>
      </w:r>
    </w:p>
    <w:p w14:paraId="4CF5E850" w14:textId="6CC604D8"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в) </w:t>
      </w:r>
      <w:r w:rsidR="0053241D" w:rsidRPr="00EC7DC4">
        <w:rPr>
          <w:rFonts w:ascii="Times New Roman" w:hAnsi="Times New Roman" w:cs="Times New Roman"/>
          <w:sz w:val="28"/>
          <w:szCs w:val="28"/>
        </w:rPr>
        <w:t>к</w:t>
      </w:r>
      <w:r w:rsidR="00180DFA" w:rsidRPr="00EC7DC4">
        <w:rPr>
          <w:rFonts w:ascii="Times New Roman" w:hAnsi="Times New Roman" w:cs="Times New Roman"/>
          <w:sz w:val="28"/>
          <w:szCs w:val="28"/>
        </w:rPr>
        <w:t xml:space="preserve">опию </w:t>
      </w:r>
      <w:r w:rsidRPr="00EC7DC4">
        <w:rPr>
          <w:rFonts w:ascii="Times New Roman" w:hAnsi="Times New Roman" w:cs="Times New Roman"/>
          <w:sz w:val="28"/>
          <w:szCs w:val="28"/>
        </w:rPr>
        <w:t>документ</w:t>
      </w:r>
      <w:r w:rsidR="00180DFA" w:rsidRPr="00EC7DC4">
        <w:rPr>
          <w:rFonts w:ascii="Times New Roman" w:hAnsi="Times New Roman" w:cs="Times New Roman"/>
          <w:sz w:val="28"/>
          <w:szCs w:val="28"/>
        </w:rPr>
        <w:t>а</w:t>
      </w:r>
      <w:r w:rsidR="009D376F" w:rsidRPr="00EC7DC4">
        <w:rPr>
          <w:rFonts w:ascii="Times New Roman" w:hAnsi="Times New Roman" w:cs="Times New Roman"/>
          <w:sz w:val="28"/>
          <w:szCs w:val="28"/>
        </w:rPr>
        <w:t>-</w:t>
      </w:r>
      <w:r w:rsidR="00180DFA" w:rsidRPr="00EC7DC4">
        <w:rPr>
          <w:rFonts w:ascii="Times New Roman" w:hAnsi="Times New Roman" w:cs="Times New Roman"/>
          <w:sz w:val="28"/>
          <w:szCs w:val="28"/>
        </w:rPr>
        <w:t>основания</w:t>
      </w:r>
      <w:r w:rsidR="000D0D6D" w:rsidRPr="00EC7DC4">
        <w:rPr>
          <w:rFonts w:ascii="Times New Roman" w:hAnsi="Times New Roman" w:cs="Times New Roman"/>
          <w:sz w:val="28"/>
          <w:szCs w:val="28"/>
        </w:rPr>
        <w:t xml:space="preserve"> либо выписку</w:t>
      </w:r>
      <w:r w:rsidRPr="00EC7DC4">
        <w:rPr>
          <w:rFonts w:ascii="Times New Roman" w:hAnsi="Times New Roman" w:cs="Times New Roman"/>
          <w:sz w:val="28"/>
          <w:szCs w:val="28"/>
        </w:rPr>
        <w:t xml:space="preserve"> из документа</w:t>
      </w:r>
      <w:r w:rsidR="00447895" w:rsidRPr="00EC7DC4">
        <w:rPr>
          <w:rFonts w:ascii="Times New Roman" w:hAnsi="Times New Roman" w:cs="Times New Roman"/>
          <w:sz w:val="28"/>
          <w:szCs w:val="28"/>
        </w:rPr>
        <w:t>-</w:t>
      </w:r>
      <w:r w:rsidRPr="00EC7DC4">
        <w:rPr>
          <w:rFonts w:ascii="Times New Roman" w:hAnsi="Times New Roman" w:cs="Times New Roman"/>
          <w:sz w:val="28"/>
          <w:szCs w:val="28"/>
        </w:rPr>
        <w:t>основания;</w:t>
      </w:r>
    </w:p>
    <w:p w14:paraId="10DE35D5" w14:textId="49F6D7C4"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г) иные документы, предусмотренные </w:t>
      </w:r>
      <w:r w:rsidR="00394DD7" w:rsidRPr="00EC7DC4">
        <w:rPr>
          <w:rFonts w:ascii="Times New Roman" w:hAnsi="Times New Roman" w:cs="Times New Roman"/>
          <w:color w:val="000000" w:themeColor="text1"/>
          <w:sz w:val="28"/>
          <w:szCs w:val="28"/>
        </w:rPr>
        <w:t>законодательными и иными нормативными правовым</w:t>
      </w:r>
      <w:r w:rsidR="00E25187">
        <w:rPr>
          <w:rFonts w:ascii="Times New Roman" w:hAnsi="Times New Roman" w:cs="Times New Roman"/>
          <w:color w:val="000000" w:themeColor="text1"/>
          <w:sz w:val="28"/>
          <w:szCs w:val="28"/>
        </w:rPr>
        <w:t xml:space="preserve">и актами Российской Федерации, </w:t>
      </w:r>
      <w:r w:rsidR="00394DD7" w:rsidRPr="00EC7DC4">
        <w:rPr>
          <w:rFonts w:ascii="Times New Roman" w:hAnsi="Times New Roman" w:cs="Times New Roman"/>
          <w:color w:val="000000" w:themeColor="text1"/>
          <w:sz w:val="28"/>
          <w:szCs w:val="28"/>
        </w:rPr>
        <w:t>Краснодарского края</w:t>
      </w:r>
      <w:r w:rsidR="00E25187">
        <w:rPr>
          <w:rFonts w:ascii="Times New Roman" w:hAnsi="Times New Roman" w:cs="Times New Roman"/>
          <w:color w:val="000000" w:themeColor="text1"/>
          <w:sz w:val="28"/>
          <w:szCs w:val="28"/>
        </w:rPr>
        <w:t xml:space="preserve"> и </w:t>
      </w:r>
      <w:proofErr w:type="spellStart"/>
      <w:r w:rsidR="00E25187">
        <w:rPr>
          <w:rFonts w:ascii="Times New Roman" w:hAnsi="Times New Roman" w:cs="Times New Roman"/>
          <w:color w:val="000000" w:themeColor="text1"/>
          <w:sz w:val="28"/>
          <w:szCs w:val="28"/>
        </w:rPr>
        <w:t>Выселковского</w:t>
      </w:r>
      <w:proofErr w:type="spellEnd"/>
      <w:r w:rsidR="00E25187">
        <w:rPr>
          <w:rFonts w:ascii="Times New Roman" w:hAnsi="Times New Roman" w:cs="Times New Roman"/>
          <w:color w:val="000000" w:themeColor="text1"/>
          <w:sz w:val="28"/>
          <w:szCs w:val="28"/>
        </w:rPr>
        <w:t xml:space="preserve"> района</w:t>
      </w:r>
      <w:r w:rsidRPr="00EC7DC4">
        <w:rPr>
          <w:rFonts w:ascii="Times New Roman" w:hAnsi="Times New Roman" w:cs="Times New Roman"/>
          <w:sz w:val="28"/>
          <w:szCs w:val="28"/>
        </w:rPr>
        <w:t>.</w:t>
      </w:r>
    </w:p>
    <w:p w14:paraId="37C3EE04" w14:textId="7EC78FAF" w:rsidR="003E30D1" w:rsidRPr="00EC7DC4" w:rsidRDefault="003E30D1"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Наличие исправлений в представленных в </w:t>
      </w:r>
      <w:r w:rsidR="009219E8">
        <w:rPr>
          <w:rFonts w:ascii="Times New Roman" w:hAnsi="Times New Roman" w:cs="Times New Roman"/>
          <w:color w:val="000000" w:themeColor="text1"/>
          <w:sz w:val="28"/>
          <w:szCs w:val="28"/>
        </w:rPr>
        <w:t>финансовое управление</w:t>
      </w:r>
      <w:r w:rsidRPr="00EC7DC4">
        <w:rPr>
          <w:rFonts w:ascii="Times New Roman" w:hAnsi="Times New Roman" w:cs="Times New Roman"/>
          <w:color w:val="000000" w:themeColor="text1"/>
          <w:sz w:val="28"/>
          <w:szCs w:val="28"/>
        </w:rPr>
        <w:t xml:space="preserve"> документах для открытия лицевого счета не допускается.</w:t>
      </w:r>
    </w:p>
    <w:p w14:paraId="728EEDC9" w14:textId="260AC5AF" w:rsidR="00B21067" w:rsidRPr="00EC7DC4" w:rsidRDefault="002977E0" w:rsidP="00583CFF">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00B21067" w:rsidRPr="00EC7DC4">
        <w:rPr>
          <w:rFonts w:ascii="Times New Roman" w:hAnsi="Times New Roman" w:cs="Times New Roman"/>
          <w:color w:val="000000" w:themeColor="text1"/>
          <w:sz w:val="28"/>
          <w:szCs w:val="28"/>
        </w:rPr>
        <w:t>бособленное подразделение юридического лица в дополнение к документам, указанным в подпунктах «а»</w:t>
      </w:r>
      <w:r>
        <w:rPr>
          <w:rFonts w:ascii="Times New Roman" w:hAnsi="Times New Roman" w:cs="Times New Roman"/>
          <w:color w:val="000000" w:themeColor="text1"/>
          <w:sz w:val="28"/>
          <w:szCs w:val="28"/>
        </w:rPr>
        <w:t xml:space="preserve"> </w:t>
      </w:r>
      <w:r w:rsidR="00DB5452" w:rsidRPr="00EC7DC4">
        <w:rPr>
          <w:rFonts w:ascii="Times New Roman" w:hAnsi="Times New Roman" w:cs="Times New Roman"/>
          <w:sz w:val="28"/>
          <w:szCs w:val="28"/>
        </w:rPr>
        <w:t>–</w:t>
      </w:r>
      <w:r>
        <w:rPr>
          <w:rFonts w:ascii="Times New Roman" w:hAnsi="Times New Roman" w:cs="Times New Roman"/>
          <w:sz w:val="28"/>
          <w:szCs w:val="28"/>
        </w:rPr>
        <w:t xml:space="preserve"> </w:t>
      </w:r>
      <w:r w:rsidR="00B21067" w:rsidRPr="00EC7DC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б</w:t>
      </w:r>
      <w:r w:rsidR="00B21067" w:rsidRPr="00EC7DC4">
        <w:rPr>
          <w:rFonts w:ascii="Times New Roman" w:hAnsi="Times New Roman" w:cs="Times New Roman"/>
          <w:color w:val="000000" w:themeColor="text1"/>
          <w:sz w:val="28"/>
          <w:szCs w:val="28"/>
        </w:rPr>
        <w:t xml:space="preserve">» настоящего пункта, представляет ходатайство юридического лица об открытии лицевого счета </w:t>
      </w:r>
      <w:r>
        <w:rPr>
          <w:rFonts w:ascii="Times New Roman" w:hAnsi="Times New Roman" w:cs="Times New Roman"/>
          <w:color w:val="000000" w:themeColor="text1"/>
          <w:sz w:val="28"/>
          <w:szCs w:val="28"/>
        </w:rPr>
        <w:t xml:space="preserve">для учета операций участника казначейского сопровождения </w:t>
      </w:r>
      <w:r w:rsidR="00B21067" w:rsidRPr="00EC7DC4">
        <w:rPr>
          <w:rFonts w:ascii="Times New Roman" w:hAnsi="Times New Roman" w:cs="Times New Roman"/>
          <w:color w:val="000000" w:themeColor="text1"/>
          <w:sz w:val="28"/>
          <w:szCs w:val="28"/>
        </w:rPr>
        <w:t>обособленному подразделению юридического лица, подписанное руководителем и главным бухгалтером (при наличии) (уполномоченными руководителем лицами) юридического лица.</w:t>
      </w:r>
    </w:p>
    <w:p w14:paraId="28BBE95A" w14:textId="3EA26958" w:rsidR="00965396" w:rsidRPr="00EC7DC4" w:rsidRDefault="00B55E3A"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Копия документа</w:t>
      </w:r>
      <w:r w:rsidR="00447895" w:rsidRPr="00EC7DC4">
        <w:rPr>
          <w:rFonts w:ascii="Times New Roman" w:hAnsi="Times New Roman" w:cs="Times New Roman"/>
          <w:sz w:val="28"/>
          <w:szCs w:val="28"/>
        </w:rPr>
        <w:t>-</w:t>
      </w:r>
      <w:r w:rsidRPr="00EC7DC4">
        <w:rPr>
          <w:rFonts w:ascii="Times New Roman" w:hAnsi="Times New Roman" w:cs="Times New Roman"/>
          <w:sz w:val="28"/>
          <w:szCs w:val="28"/>
        </w:rPr>
        <w:t>основания либо выписка из документа</w:t>
      </w:r>
      <w:r w:rsidR="00447895" w:rsidRPr="00EC7DC4">
        <w:rPr>
          <w:rFonts w:ascii="Times New Roman" w:hAnsi="Times New Roman" w:cs="Times New Roman"/>
          <w:sz w:val="28"/>
          <w:szCs w:val="28"/>
        </w:rPr>
        <w:t>-</w:t>
      </w:r>
      <w:r w:rsidRPr="00EC7DC4">
        <w:rPr>
          <w:rFonts w:ascii="Times New Roman" w:hAnsi="Times New Roman" w:cs="Times New Roman"/>
          <w:sz w:val="28"/>
          <w:szCs w:val="28"/>
        </w:rPr>
        <w:t xml:space="preserve">основания </w:t>
      </w:r>
      <w:r w:rsidR="00946048" w:rsidRPr="00EC7DC4">
        <w:rPr>
          <w:rFonts w:ascii="Times New Roman" w:hAnsi="Times New Roman" w:cs="Times New Roman"/>
          <w:sz w:val="28"/>
          <w:szCs w:val="28"/>
        </w:rPr>
        <w:t>заверяется З</w:t>
      </w:r>
      <w:r w:rsidR="00965396" w:rsidRPr="00EC7DC4">
        <w:rPr>
          <w:rFonts w:ascii="Times New Roman" w:hAnsi="Times New Roman" w:cs="Times New Roman"/>
          <w:sz w:val="28"/>
          <w:szCs w:val="28"/>
        </w:rPr>
        <w:t>аказчиком или нот</w:t>
      </w:r>
      <w:r w:rsidRPr="00EC7DC4">
        <w:rPr>
          <w:rFonts w:ascii="Times New Roman" w:hAnsi="Times New Roman" w:cs="Times New Roman"/>
          <w:sz w:val="28"/>
          <w:szCs w:val="28"/>
        </w:rPr>
        <w:t>ариально</w:t>
      </w:r>
      <w:r w:rsidR="00965396" w:rsidRPr="00EC7DC4">
        <w:rPr>
          <w:rFonts w:ascii="Times New Roman" w:hAnsi="Times New Roman" w:cs="Times New Roman"/>
          <w:sz w:val="28"/>
          <w:szCs w:val="28"/>
        </w:rPr>
        <w:t>.</w:t>
      </w:r>
    </w:p>
    <w:p w14:paraId="4BF3EE0C" w14:textId="53097EE3" w:rsidR="00965396" w:rsidRPr="00EC7DC4" w:rsidRDefault="009219E8"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Финансовое управление</w:t>
      </w:r>
      <w:r w:rsidR="00D8561B"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не вправе требовать повторного представления документов для от</w:t>
      </w:r>
      <w:r w:rsidR="00A22B7E" w:rsidRPr="00EC7DC4">
        <w:rPr>
          <w:rFonts w:ascii="Times New Roman" w:hAnsi="Times New Roman" w:cs="Times New Roman"/>
          <w:sz w:val="28"/>
          <w:szCs w:val="28"/>
        </w:rPr>
        <w:t>крытия, переоформления</w:t>
      </w:r>
      <w:r w:rsidR="00965396" w:rsidRPr="00EC7DC4">
        <w:rPr>
          <w:rFonts w:ascii="Times New Roman" w:hAnsi="Times New Roman" w:cs="Times New Roman"/>
          <w:sz w:val="28"/>
          <w:szCs w:val="28"/>
        </w:rPr>
        <w:t xml:space="preserve"> лицевого счета</w:t>
      </w:r>
      <w:r w:rsidR="002977E0" w:rsidRPr="002977E0">
        <w:t xml:space="preserve"> </w:t>
      </w:r>
      <w:r w:rsidR="002977E0" w:rsidRPr="002977E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если они </w:t>
      </w:r>
      <w:r w:rsidR="004C3820" w:rsidRPr="00EC7DC4">
        <w:rPr>
          <w:rFonts w:ascii="Times New Roman" w:hAnsi="Times New Roman" w:cs="Times New Roman"/>
          <w:sz w:val="28"/>
          <w:szCs w:val="28"/>
        </w:rPr>
        <w:t xml:space="preserve">были </w:t>
      </w:r>
      <w:r w:rsidR="00965396" w:rsidRPr="00EC7DC4">
        <w:rPr>
          <w:rFonts w:ascii="Times New Roman" w:hAnsi="Times New Roman" w:cs="Times New Roman"/>
          <w:sz w:val="28"/>
          <w:szCs w:val="28"/>
        </w:rPr>
        <w:t>представл</w:t>
      </w:r>
      <w:r w:rsidR="004C3820" w:rsidRPr="00EC7DC4">
        <w:rPr>
          <w:rFonts w:ascii="Times New Roman" w:hAnsi="Times New Roman" w:cs="Times New Roman"/>
          <w:sz w:val="28"/>
          <w:szCs w:val="28"/>
        </w:rPr>
        <w:t>ены</w:t>
      </w:r>
      <w:r w:rsidR="00965396" w:rsidRPr="00EC7DC4">
        <w:rPr>
          <w:rFonts w:ascii="Times New Roman" w:hAnsi="Times New Roman" w:cs="Times New Roman"/>
          <w:sz w:val="28"/>
          <w:szCs w:val="28"/>
        </w:rPr>
        <w:t xml:space="preserve"> клиентом в </w:t>
      </w:r>
      <w:r>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 xml:space="preserve"> ранее и хранятся в деле клиента.</w:t>
      </w:r>
    </w:p>
    <w:p w14:paraId="2B211667" w14:textId="77777777" w:rsidR="006B023A" w:rsidRDefault="003A6BFE" w:rsidP="00583CFF">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2.11</w:t>
      </w:r>
      <w:r w:rsidR="00965396" w:rsidRPr="00EC7DC4">
        <w:rPr>
          <w:rFonts w:ascii="Times New Roman" w:hAnsi="Times New Roman" w:cs="Times New Roman"/>
          <w:sz w:val="28"/>
          <w:szCs w:val="28"/>
        </w:rPr>
        <w:t xml:space="preserve">. </w:t>
      </w:r>
      <w:r w:rsidR="001F512D" w:rsidRPr="001F512D">
        <w:rPr>
          <w:rFonts w:ascii="Times New Roman" w:hAnsi="Times New Roman" w:cs="Times New Roman"/>
          <w:color w:val="000000" w:themeColor="text1"/>
          <w:sz w:val="28"/>
          <w:szCs w:val="28"/>
        </w:rPr>
        <w:t xml:space="preserve">Заявление и Карточка образцов подписей представляются в </w:t>
      </w:r>
      <w:r w:rsidR="001F512D">
        <w:rPr>
          <w:rFonts w:ascii="Times New Roman" w:hAnsi="Times New Roman" w:cs="Times New Roman"/>
          <w:color w:val="000000" w:themeColor="text1"/>
          <w:sz w:val="28"/>
          <w:szCs w:val="28"/>
        </w:rPr>
        <w:t>финансовое управление</w:t>
      </w:r>
      <w:r w:rsidR="001F512D" w:rsidRPr="001F512D">
        <w:rPr>
          <w:rFonts w:ascii="Times New Roman" w:hAnsi="Times New Roman" w:cs="Times New Roman"/>
          <w:color w:val="000000" w:themeColor="text1"/>
          <w:sz w:val="28"/>
          <w:szCs w:val="28"/>
        </w:rPr>
        <w:t xml:space="preserve"> за подписью руководителя и главного бухгалтера клиента или лиц, уполномоченных руководителем. Заявление и Карточка образцов подписей, </w:t>
      </w:r>
      <w:proofErr w:type="gramStart"/>
      <w:r w:rsidR="001F512D" w:rsidRPr="001F512D">
        <w:rPr>
          <w:rFonts w:ascii="Times New Roman" w:hAnsi="Times New Roman" w:cs="Times New Roman"/>
          <w:color w:val="000000" w:themeColor="text1"/>
          <w:sz w:val="28"/>
          <w:szCs w:val="28"/>
        </w:rPr>
        <w:t>представляемые</w:t>
      </w:r>
      <w:proofErr w:type="gramEnd"/>
      <w:r w:rsidR="001F512D" w:rsidRPr="001F512D">
        <w:rPr>
          <w:rFonts w:ascii="Times New Roman" w:hAnsi="Times New Roman" w:cs="Times New Roman"/>
          <w:color w:val="000000" w:themeColor="text1"/>
          <w:sz w:val="28"/>
          <w:szCs w:val="28"/>
        </w:rPr>
        <w:t xml:space="preserve"> индивидуальным предпринимателем, подписываются индивидуальным предпринимателем (лицом, уполномоченным индивидуальным предпринимателем) и главным бухгалтером клиента (лицом, уполномоченным индивидуальным предпринимателем на ведение бухгалтерского учета). Полномочия уполномоченного лица, действующего от имени руководителя клиента (индивидуального предпринимателя), подтверждаются нотариальной доверенностью (нотариально заверенной копией нотариальной доверенности) без права передоверия.</w:t>
      </w:r>
      <w:r w:rsidR="006B023A">
        <w:rPr>
          <w:rFonts w:ascii="Times New Roman" w:hAnsi="Times New Roman" w:cs="Times New Roman"/>
          <w:color w:val="000000" w:themeColor="text1"/>
          <w:sz w:val="28"/>
          <w:szCs w:val="28"/>
        </w:rPr>
        <w:t xml:space="preserve"> </w:t>
      </w:r>
    </w:p>
    <w:p w14:paraId="67CDBC1E" w14:textId="2F653294" w:rsidR="00725A6F" w:rsidRPr="00EC7DC4" w:rsidRDefault="00725A6F"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При отсутствии в штате клиента должности главного бухгалтера (другого </w:t>
      </w:r>
      <w:r w:rsidRPr="00EC7DC4">
        <w:rPr>
          <w:rFonts w:ascii="Times New Roman" w:hAnsi="Times New Roman" w:cs="Times New Roman"/>
          <w:color w:val="000000" w:themeColor="text1"/>
          <w:sz w:val="28"/>
          <w:szCs w:val="28"/>
        </w:rPr>
        <w:lastRenderedPageBreak/>
        <w:t>должностного лица, выполняющего его функции) Заявление и Карточка образцов подписей представляются за подписью руководителя клиен</w:t>
      </w:r>
      <w:r w:rsidR="00A22B7E" w:rsidRPr="00EC7DC4">
        <w:rPr>
          <w:rFonts w:ascii="Times New Roman" w:hAnsi="Times New Roman" w:cs="Times New Roman"/>
          <w:color w:val="000000" w:themeColor="text1"/>
          <w:sz w:val="28"/>
          <w:szCs w:val="28"/>
        </w:rPr>
        <w:t xml:space="preserve">та или уполномоченного им лица </w:t>
      </w:r>
      <w:r w:rsidRPr="00EC7DC4">
        <w:rPr>
          <w:rFonts w:ascii="Times New Roman" w:hAnsi="Times New Roman" w:cs="Times New Roman"/>
          <w:color w:val="000000" w:themeColor="text1"/>
          <w:sz w:val="28"/>
          <w:szCs w:val="28"/>
        </w:rPr>
        <w:t xml:space="preserve">(далее </w:t>
      </w:r>
      <w:r w:rsidR="00DB5452" w:rsidRPr="00EC7DC4">
        <w:rPr>
          <w:rFonts w:ascii="Times New Roman" w:hAnsi="Times New Roman" w:cs="Times New Roman"/>
          <w:sz w:val="28"/>
          <w:szCs w:val="28"/>
        </w:rPr>
        <w:t>–</w:t>
      </w:r>
      <w:r w:rsidRPr="00EC7DC4">
        <w:rPr>
          <w:rFonts w:ascii="Times New Roman" w:hAnsi="Times New Roman" w:cs="Times New Roman"/>
          <w:color w:val="000000" w:themeColor="text1"/>
          <w:sz w:val="28"/>
          <w:szCs w:val="28"/>
        </w:rPr>
        <w:t xml:space="preserve"> руководитель клиента).</w:t>
      </w:r>
    </w:p>
    <w:p w14:paraId="5AB6C8C7" w14:textId="4D557BCD" w:rsidR="00725A6F" w:rsidRPr="00EC7DC4" w:rsidRDefault="00725A6F"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Заявление и Карточка образцов подписей клиентов, являющихся индивидуальным предпринимателем, физическим лицом </w:t>
      </w:r>
      <w:r w:rsidR="00AB76E0" w:rsidRPr="00EC7DC4">
        <w:rPr>
          <w:rFonts w:ascii="Times New Roman" w:hAnsi="Times New Roman" w:cs="Times New Roman"/>
          <w:sz w:val="28"/>
          <w:szCs w:val="28"/>
        </w:rPr>
        <w:t>–</w:t>
      </w:r>
      <w:r w:rsidRPr="00EC7DC4">
        <w:rPr>
          <w:rFonts w:ascii="Times New Roman" w:hAnsi="Times New Roman" w:cs="Times New Roman"/>
          <w:color w:val="000000" w:themeColor="text1"/>
          <w:sz w:val="28"/>
          <w:szCs w:val="28"/>
        </w:rPr>
        <w:t xml:space="preserve"> производителем товаров, работ,</w:t>
      </w:r>
      <w:r w:rsidR="00A22B7E" w:rsidRPr="00EC7DC4">
        <w:rPr>
          <w:rFonts w:ascii="Times New Roman" w:hAnsi="Times New Roman" w:cs="Times New Roman"/>
          <w:color w:val="000000" w:themeColor="text1"/>
          <w:sz w:val="28"/>
          <w:szCs w:val="28"/>
        </w:rPr>
        <w:t xml:space="preserve"> услуг</w:t>
      </w:r>
      <w:r w:rsidR="00887D32" w:rsidRPr="00EC7DC4">
        <w:rPr>
          <w:rFonts w:ascii="Times New Roman" w:hAnsi="Times New Roman" w:cs="Times New Roman"/>
          <w:color w:val="000000" w:themeColor="text1"/>
          <w:sz w:val="28"/>
          <w:szCs w:val="28"/>
        </w:rPr>
        <w:t xml:space="preserve"> пред</w:t>
      </w:r>
      <w:r w:rsidRPr="00EC7DC4">
        <w:rPr>
          <w:rFonts w:ascii="Times New Roman" w:hAnsi="Times New Roman" w:cs="Times New Roman"/>
          <w:color w:val="000000" w:themeColor="text1"/>
          <w:sz w:val="28"/>
          <w:szCs w:val="28"/>
        </w:rPr>
        <w:t xml:space="preserve">ставляются за подписью индивидуального предпринимателя, физического лица </w:t>
      </w:r>
      <w:r w:rsidR="00AB76E0" w:rsidRPr="00EC7DC4">
        <w:rPr>
          <w:rFonts w:ascii="Times New Roman" w:hAnsi="Times New Roman" w:cs="Times New Roman"/>
          <w:sz w:val="28"/>
          <w:szCs w:val="28"/>
        </w:rPr>
        <w:t>–</w:t>
      </w:r>
      <w:r w:rsidRPr="00EC7DC4">
        <w:rPr>
          <w:rFonts w:ascii="Times New Roman" w:hAnsi="Times New Roman" w:cs="Times New Roman"/>
          <w:color w:val="000000" w:themeColor="text1"/>
          <w:sz w:val="28"/>
          <w:szCs w:val="28"/>
        </w:rPr>
        <w:t xml:space="preserve"> производителя товаров, работ</w:t>
      </w:r>
      <w:r w:rsidR="009770FA" w:rsidRPr="00EC7DC4">
        <w:rPr>
          <w:rFonts w:ascii="Times New Roman" w:hAnsi="Times New Roman" w:cs="Times New Roman"/>
          <w:color w:val="000000" w:themeColor="text1"/>
          <w:sz w:val="28"/>
          <w:szCs w:val="28"/>
        </w:rPr>
        <w:t>, усл</w:t>
      </w:r>
      <w:r w:rsidR="00A22B7E" w:rsidRPr="00EC7DC4">
        <w:rPr>
          <w:rFonts w:ascii="Times New Roman" w:hAnsi="Times New Roman" w:cs="Times New Roman"/>
          <w:color w:val="000000" w:themeColor="text1"/>
          <w:sz w:val="28"/>
          <w:szCs w:val="28"/>
        </w:rPr>
        <w:t>уг</w:t>
      </w:r>
      <w:r w:rsidRPr="00EC7DC4">
        <w:rPr>
          <w:rFonts w:ascii="Times New Roman" w:hAnsi="Times New Roman" w:cs="Times New Roman"/>
          <w:color w:val="000000" w:themeColor="text1"/>
          <w:sz w:val="28"/>
          <w:szCs w:val="28"/>
        </w:rPr>
        <w:t>.</w:t>
      </w:r>
    </w:p>
    <w:p w14:paraId="31415A21" w14:textId="7D32BF6C" w:rsidR="00725A6F" w:rsidRPr="00EC7DC4" w:rsidRDefault="00725A6F"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Указание должностей уполномоченных лиц в документах, представляемых индивидуальным предпринимателем, физическим лицом – производителем товаров, работ, услуг для открытия, переоформления лицевого счета, закрытия и обслуживания лицевых счетов, необязательно.</w:t>
      </w:r>
    </w:p>
    <w:p w14:paraId="332B63AE" w14:textId="24014442"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2.12</w:t>
      </w:r>
      <w:r w:rsidR="00965396" w:rsidRPr="00EC7DC4">
        <w:rPr>
          <w:rFonts w:ascii="Times New Roman" w:hAnsi="Times New Roman" w:cs="Times New Roman"/>
          <w:sz w:val="28"/>
          <w:szCs w:val="28"/>
        </w:rPr>
        <w:t xml:space="preserve">. </w:t>
      </w:r>
      <w:hyperlink r:id="rId12" w:history="1">
        <w:r w:rsidR="00965396" w:rsidRPr="00EC7DC4">
          <w:rPr>
            <w:rFonts w:ascii="Times New Roman" w:hAnsi="Times New Roman" w:cs="Times New Roman"/>
            <w:sz w:val="28"/>
            <w:szCs w:val="28"/>
          </w:rPr>
          <w:t>Карточка</w:t>
        </w:r>
      </w:hyperlink>
      <w:r w:rsidR="00965396" w:rsidRPr="00EC7DC4">
        <w:rPr>
          <w:rFonts w:ascii="Times New Roman" w:hAnsi="Times New Roman" w:cs="Times New Roman"/>
          <w:sz w:val="28"/>
          <w:szCs w:val="28"/>
        </w:rPr>
        <w:t xml:space="preserve"> образцов подписей оформляется и представляется клиентом с учетом следующих особенностей:</w:t>
      </w:r>
    </w:p>
    <w:p w14:paraId="229BCCD3" w14:textId="1476060C"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а) </w:t>
      </w:r>
      <w:hyperlink r:id="rId13"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представляется клиентом в </w:t>
      </w:r>
      <w:r w:rsidR="00ED779D" w:rsidRPr="00ED779D">
        <w:rPr>
          <w:rFonts w:ascii="Times New Roman" w:hAnsi="Times New Roman" w:cs="Times New Roman"/>
          <w:sz w:val="28"/>
          <w:szCs w:val="28"/>
        </w:rPr>
        <w:t xml:space="preserve">финансовое управление </w:t>
      </w:r>
      <w:r w:rsidRPr="00EC7DC4">
        <w:rPr>
          <w:rFonts w:ascii="Times New Roman" w:hAnsi="Times New Roman" w:cs="Times New Roman"/>
          <w:sz w:val="28"/>
          <w:szCs w:val="28"/>
        </w:rPr>
        <w:t xml:space="preserve"> в одном экземпляре;</w:t>
      </w:r>
    </w:p>
    <w:p w14:paraId="4E0D807C" w14:textId="312519F6"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б) если в штате клиента нет должности главного бухгалтера (другого должностного лица, выполняющего его функции), </w:t>
      </w:r>
      <w:hyperlink r:id="rId14"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представляется за подписью только руководителя к</w:t>
      </w:r>
      <w:r w:rsidR="0031640A" w:rsidRPr="00EC7DC4">
        <w:rPr>
          <w:rFonts w:ascii="Times New Roman" w:hAnsi="Times New Roman" w:cs="Times New Roman"/>
          <w:sz w:val="28"/>
          <w:szCs w:val="28"/>
        </w:rPr>
        <w:t>лиента</w:t>
      </w:r>
      <w:r w:rsidRPr="00EC7DC4">
        <w:rPr>
          <w:rFonts w:ascii="Times New Roman" w:hAnsi="Times New Roman" w:cs="Times New Roman"/>
          <w:sz w:val="28"/>
          <w:szCs w:val="28"/>
        </w:rPr>
        <w:t xml:space="preserve">. В </w:t>
      </w:r>
      <w:hyperlink r:id="rId15" w:history="1">
        <w:r w:rsidRPr="00EC7DC4">
          <w:rPr>
            <w:rFonts w:ascii="Times New Roman" w:hAnsi="Times New Roman" w:cs="Times New Roman"/>
            <w:sz w:val="28"/>
            <w:szCs w:val="28"/>
          </w:rPr>
          <w:t>графе</w:t>
        </w:r>
      </w:hyperlink>
      <w:r w:rsidR="007C4F32" w:rsidRPr="00EC7DC4">
        <w:rPr>
          <w:rFonts w:ascii="Times New Roman" w:hAnsi="Times New Roman" w:cs="Times New Roman"/>
          <w:sz w:val="28"/>
          <w:szCs w:val="28"/>
        </w:rPr>
        <w:t xml:space="preserve"> «Фамилия, имя, отчество»</w:t>
      </w:r>
      <w:r w:rsidRPr="00EC7DC4">
        <w:rPr>
          <w:rFonts w:ascii="Times New Roman" w:hAnsi="Times New Roman" w:cs="Times New Roman"/>
          <w:sz w:val="28"/>
          <w:szCs w:val="28"/>
        </w:rPr>
        <w:t xml:space="preserve"> вместо указания лица, наделенного правом в</w:t>
      </w:r>
      <w:r w:rsidR="007C4F32" w:rsidRPr="00EC7DC4">
        <w:rPr>
          <w:rFonts w:ascii="Times New Roman" w:hAnsi="Times New Roman" w:cs="Times New Roman"/>
          <w:sz w:val="28"/>
          <w:szCs w:val="28"/>
        </w:rPr>
        <w:t>торой подписи, делается запись «</w:t>
      </w:r>
      <w:r w:rsidRPr="00EC7DC4">
        <w:rPr>
          <w:rFonts w:ascii="Times New Roman" w:hAnsi="Times New Roman" w:cs="Times New Roman"/>
          <w:sz w:val="28"/>
          <w:szCs w:val="28"/>
        </w:rPr>
        <w:t>бухгалтерский р</w:t>
      </w:r>
      <w:r w:rsidR="007C4F32" w:rsidRPr="00EC7DC4">
        <w:rPr>
          <w:rFonts w:ascii="Times New Roman" w:hAnsi="Times New Roman" w:cs="Times New Roman"/>
          <w:sz w:val="28"/>
          <w:szCs w:val="28"/>
        </w:rPr>
        <w:t>аботник в штате не предусмотрен»</w:t>
      </w:r>
      <w:r w:rsidRPr="00EC7DC4">
        <w:rPr>
          <w:rFonts w:ascii="Times New Roman" w:hAnsi="Times New Roman" w:cs="Times New Roman"/>
          <w:sz w:val="28"/>
          <w:szCs w:val="28"/>
        </w:rPr>
        <w:t xml:space="preserve">, в соответствии с которой распоряжения о совершении казначейских платежей и иные документы, представленные в </w:t>
      </w:r>
      <w:r w:rsidR="00ED779D" w:rsidRPr="00ED779D">
        <w:rPr>
          <w:rFonts w:ascii="Times New Roman" w:hAnsi="Times New Roman" w:cs="Times New Roman"/>
          <w:sz w:val="28"/>
          <w:szCs w:val="28"/>
        </w:rPr>
        <w:t>финансовое управление</w:t>
      </w:r>
      <w:r w:rsidRPr="00EC7DC4">
        <w:rPr>
          <w:rFonts w:ascii="Times New Roman" w:hAnsi="Times New Roman" w:cs="Times New Roman"/>
          <w:sz w:val="28"/>
          <w:szCs w:val="28"/>
        </w:rPr>
        <w:t>, считаются действительными при наличии на них подписи лица, наделенного правом первой подписи;</w:t>
      </w:r>
    </w:p>
    <w:p w14:paraId="61B0B8FF" w14:textId="2F570CE3" w:rsidR="00965396" w:rsidRPr="00EC7DC4" w:rsidRDefault="00965396" w:rsidP="00583CFF">
      <w:pPr>
        <w:pStyle w:val="ConsPlusNormal"/>
        <w:ind w:firstLine="709"/>
        <w:jc w:val="both"/>
        <w:rPr>
          <w:rFonts w:ascii="Times New Roman" w:hAnsi="Times New Roman" w:cs="Times New Roman"/>
          <w:sz w:val="28"/>
          <w:szCs w:val="28"/>
        </w:rPr>
      </w:pPr>
      <w:proofErr w:type="gramStart"/>
      <w:r w:rsidRPr="00EC7DC4">
        <w:rPr>
          <w:rFonts w:ascii="Times New Roman" w:hAnsi="Times New Roman" w:cs="Times New Roman"/>
          <w:sz w:val="28"/>
          <w:szCs w:val="28"/>
        </w:rPr>
        <w:t xml:space="preserve">в) при смене руководителя клиента или главного бухгалтера клиента, а также при назначении временно исполняющего обязанности руководителя клиента или главного бухгалтера клиента в случае освобождения руководителя клиента или главного бухгалтера клиента от ранее занимаемой должности представляется новая, заверенная в соответствии с </w:t>
      </w:r>
      <w:r w:rsidR="000C3FFB" w:rsidRPr="00EC7DC4">
        <w:rPr>
          <w:rFonts w:ascii="Times New Roman" w:hAnsi="Times New Roman" w:cs="Times New Roman"/>
          <w:sz w:val="28"/>
          <w:szCs w:val="28"/>
        </w:rPr>
        <w:t xml:space="preserve">пунктом </w:t>
      </w:r>
      <w:r w:rsidR="002050CA">
        <w:rPr>
          <w:rFonts w:ascii="Times New Roman" w:hAnsi="Times New Roman" w:cs="Times New Roman"/>
          <w:sz w:val="28"/>
          <w:szCs w:val="28"/>
        </w:rPr>
        <w:t>2.13</w:t>
      </w:r>
      <w:r w:rsidR="009908E1" w:rsidRPr="00EC7DC4">
        <w:rPr>
          <w:rFonts w:ascii="Times New Roman" w:hAnsi="Times New Roman" w:cs="Times New Roman"/>
          <w:sz w:val="28"/>
          <w:szCs w:val="28"/>
        </w:rPr>
        <w:t xml:space="preserve"> </w:t>
      </w:r>
      <w:r w:rsidRPr="00EC7DC4">
        <w:rPr>
          <w:rFonts w:ascii="Times New Roman" w:hAnsi="Times New Roman" w:cs="Times New Roman"/>
          <w:sz w:val="28"/>
          <w:szCs w:val="28"/>
        </w:rPr>
        <w:t xml:space="preserve">настоящего Порядка, </w:t>
      </w:r>
      <w:hyperlink r:id="rId16"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с образцами подписей всех лиц;</w:t>
      </w:r>
      <w:proofErr w:type="gramEnd"/>
    </w:p>
    <w:p w14:paraId="53B5EC12" w14:textId="1583B15A"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г) </w:t>
      </w:r>
      <w:hyperlink r:id="rId17"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представляемая клиентом, не требует дополнительного заверения в случае замены или дополнения подписей лиц, имеющих право первой и второй подписи, при условии, что подписи руководителя клиента и главного бухгалтера клиента (уполномоченных руководителем клиента лиц) остаются прежними. Она принимается </w:t>
      </w:r>
      <w:r w:rsidR="003E30D1" w:rsidRPr="00EC7DC4">
        <w:rPr>
          <w:rFonts w:ascii="Times New Roman" w:hAnsi="Times New Roman" w:cs="Times New Roman"/>
          <w:sz w:val="28"/>
          <w:szCs w:val="28"/>
        </w:rPr>
        <w:t>уполномоченным специалистом</w:t>
      </w:r>
      <w:r w:rsidR="003924E8">
        <w:rPr>
          <w:rFonts w:ascii="Times New Roman" w:hAnsi="Times New Roman" w:cs="Times New Roman"/>
          <w:sz w:val="28"/>
          <w:szCs w:val="28"/>
        </w:rPr>
        <w:t xml:space="preserve"> отдела</w:t>
      </w:r>
      <w:r w:rsidR="003E30D1" w:rsidRPr="00EC7DC4">
        <w:rPr>
          <w:rFonts w:ascii="Times New Roman" w:hAnsi="Times New Roman" w:cs="Times New Roman"/>
          <w:sz w:val="28"/>
          <w:szCs w:val="28"/>
        </w:rPr>
        <w:t xml:space="preserve"> казначейского контроля </w:t>
      </w:r>
      <w:r w:rsidR="003924E8">
        <w:rPr>
          <w:rFonts w:ascii="Times New Roman" w:hAnsi="Times New Roman" w:cs="Times New Roman"/>
          <w:sz w:val="28"/>
          <w:szCs w:val="28"/>
        </w:rPr>
        <w:t>финансового</w:t>
      </w:r>
      <w:r w:rsidR="003924E8" w:rsidRPr="003924E8">
        <w:rPr>
          <w:rFonts w:ascii="Times New Roman" w:hAnsi="Times New Roman" w:cs="Times New Roman"/>
          <w:sz w:val="28"/>
          <w:szCs w:val="28"/>
        </w:rPr>
        <w:t xml:space="preserve"> управле</w:t>
      </w:r>
      <w:r w:rsidR="003924E8">
        <w:rPr>
          <w:rFonts w:ascii="Times New Roman" w:hAnsi="Times New Roman" w:cs="Times New Roman"/>
          <w:sz w:val="28"/>
          <w:szCs w:val="28"/>
        </w:rPr>
        <w:t>ния</w:t>
      </w:r>
      <w:r w:rsidR="003924E8" w:rsidRPr="003924E8">
        <w:rPr>
          <w:rFonts w:ascii="Times New Roman" w:hAnsi="Times New Roman" w:cs="Times New Roman"/>
          <w:sz w:val="28"/>
          <w:szCs w:val="28"/>
        </w:rPr>
        <w:t xml:space="preserve"> </w:t>
      </w:r>
      <w:r w:rsidR="00C07C92" w:rsidRPr="00EC7DC4">
        <w:rPr>
          <w:rFonts w:ascii="Times New Roman" w:hAnsi="Times New Roman" w:cs="Times New Roman"/>
          <w:sz w:val="28"/>
          <w:szCs w:val="28"/>
        </w:rPr>
        <w:t xml:space="preserve"> </w:t>
      </w:r>
      <w:r w:rsidR="007721AF" w:rsidRPr="007721AF">
        <w:rPr>
          <w:rFonts w:ascii="Times New Roman" w:hAnsi="Times New Roman" w:cs="Times New Roman"/>
          <w:sz w:val="28"/>
          <w:szCs w:val="28"/>
        </w:rPr>
        <w:t>(далее – уполномоченный специалист</w:t>
      </w:r>
      <w:r w:rsidR="003E30D1" w:rsidRPr="00EC7DC4">
        <w:rPr>
          <w:rFonts w:ascii="Times New Roman" w:hAnsi="Times New Roman" w:cs="Times New Roman"/>
          <w:sz w:val="28"/>
          <w:szCs w:val="28"/>
        </w:rPr>
        <w:t xml:space="preserve">) </w:t>
      </w:r>
      <w:r w:rsidRPr="00EC7DC4">
        <w:rPr>
          <w:rFonts w:ascii="Times New Roman" w:hAnsi="Times New Roman" w:cs="Times New Roman"/>
          <w:sz w:val="28"/>
          <w:szCs w:val="28"/>
        </w:rPr>
        <w:t xml:space="preserve">после сверки подписей руководителя клиента и главного бухгалтера клиента (уполномоченных руководителем клиента лиц), подписавших </w:t>
      </w:r>
      <w:hyperlink r:id="rId18" w:history="1">
        <w:r w:rsidRPr="00EC7DC4">
          <w:rPr>
            <w:rFonts w:ascii="Times New Roman" w:hAnsi="Times New Roman" w:cs="Times New Roman"/>
            <w:sz w:val="28"/>
            <w:szCs w:val="28"/>
          </w:rPr>
          <w:t>Карточку</w:t>
        </w:r>
      </w:hyperlink>
      <w:r w:rsidRPr="00EC7DC4">
        <w:rPr>
          <w:rFonts w:ascii="Times New Roman" w:hAnsi="Times New Roman" w:cs="Times New Roman"/>
          <w:sz w:val="28"/>
          <w:szCs w:val="28"/>
        </w:rPr>
        <w:t xml:space="preserve"> образцов подписей, с образцами их подписей на заменяемой </w:t>
      </w:r>
      <w:hyperlink r:id="rId19" w:history="1">
        <w:r w:rsidRPr="00EC7DC4">
          <w:rPr>
            <w:rFonts w:ascii="Times New Roman" w:hAnsi="Times New Roman" w:cs="Times New Roman"/>
            <w:sz w:val="28"/>
            <w:szCs w:val="28"/>
          </w:rPr>
          <w:t>Карточке</w:t>
        </w:r>
      </w:hyperlink>
      <w:r w:rsidRPr="00EC7DC4">
        <w:rPr>
          <w:rFonts w:ascii="Times New Roman" w:hAnsi="Times New Roman" w:cs="Times New Roman"/>
          <w:sz w:val="28"/>
          <w:szCs w:val="28"/>
        </w:rPr>
        <w:t xml:space="preserve"> образцов подписей;</w:t>
      </w:r>
    </w:p>
    <w:p w14:paraId="052E5BCA" w14:textId="6EB5ADAB" w:rsidR="00965396" w:rsidRPr="00EC7DC4" w:rsidRDefault="00965396" w:rsidP="00583CFF">
      <w:pPr>
        <w:pStyle w:val="ConsPlusNormal"/>
        <w:ind w:firstLine="709"/>
        <w:jc w:val="both"/>
        <w:rPr>
          <w:rFonts w:ascii="Times New Roman" w:hAnsi="Times New Roman" w:cs="Times New Roman"/>
          <w:sz w:val="28"/>
          <w:szCs w:val="28"/>
        </w:rPr>
      </w:pPr>
      <w:bookmarkStart w:id="5" w:name="P130"/>
      <w:bookmarkEnd w:id="5"/>
      <w:r w:rsidRPr="00EC7DC4">
        <w:rPr>
          <w:rFonts w:ascii="Times New Roman" w:hAnsi="Times New Roman" w:cs="Times New Roman"/>
          <w:sz w:val="28"/>
          <w:szCs w:val="28"/>
        </w:rPr>
        <w:t xml:space="preserve">д) при назначении исполняющего обязанности руководителя клиента или главного бухгалтера клиента дополнительно представляется заверенная в соответствии с </w:t>
      </w:r>
      <w:hyperlink w:anchor="P133" w:history="1"/>
      <w:r w:rsidR="00EC7F13" w:rsidRPr="00EC7DC4">
        <w:rPr>
          <w:rFonts w:ascii="Times New Roman" w:hAnsi="Times New Roman" w:cs="Times New Roman"/>
          <w:sz w:val="28"/>
          <w:szCs w:val="28"/>
        </w:rPr>
        <w:t>пунктом</w:t>
      </w:r>
      <w:r w:rsidR="00444E24" w:rsidRPr="00EC7DC4">
        <w:rPr>
          <w:rFonts w:ascii="Times New Roman" w:hAnsi="Times New Roman" w:cs="Times New Roman"/>
          <w:sz w:val="28"/>
          <w:szCs w:val="28"/>
        </w:rPr>
        <w:t xml:space="preserve"> </w:t>
      </w:r>
      <w:r w:rsidR="002050CA">
        <w:rPr>
          <w:rFonts w:ascii="Times New Roman" w:hAnsi="Times New Roman" w:cs="Times New Roman"/>
          <w:sz w:val="28"/>
          <w:szCs w:val="28"/>
        </w:rPr>
        <w:t>2.13</w:t>
      </w:r>
      <w:r w:rsidR="00EC7F13" w:rsidRPr="00EC7DC4">
        <w:rPr>
          <w:rFonts w:ascii="Times New Roman" w:hAnsi="Times New Roman" w:cs="Times New Roman"/>
          <w:sz w:val="28"/>
          <w:szCs w:val="28"/>
        </w:rPr>
        <w:t xml:space="preserve"> </w:t>
      </w:r>
      <w:r w:rsidRPr="00EC7DC4">
        <w:rPr>
          <w:rFonts w:ascii="Times New Roman" w:hAnsi="Times New Roman" w:cs="Times New Roman"/>
          <w:sz w:val="28"/>
          <w:szCs w:val="28"/>
        </w:rPr>
        <w:t xml:space="preserve">настоящего Порядка временная </w:t>
      </w:r>
      <w:hyperlink r:id="rId20"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в которую включается только образец подписи лица, исполняющего обязанности руководителя клиента или главного бухгалтера клиента, с </w:t>
      </w:r>
      <w:r w:rsidRPr="00EC7DC4">
        <w:rPr>
          <w:rFonts w:ascii="Times New Roman" w:hAnsi="Times New Roman" w:cs="Times New Roman"/>
          <w:sz w:val="28"/>
          <w:szCs w:val="28"/>
        </w:rPr>
        <w:lastRenderedPageBreak/>
        <w:t>указанием срока их полномочий;</w:t>
      </w:r>
    </w:p>
    <w:p w14:paraId="5E84016A" w14:textId="77777777" w:rsidR="00965396" w:rsidRPr="00EC7DC4" w:rsidRDefault="00965396" w:rsidP="00583CFF">
      <w:pPr>
        <w:pStyle w:val="ConsPlusNormal"/>
        <w:ind w:firstLine="709"/>
        <w:jc w:val="both"/>
        <w:rPr>
          <w:rFonts w:ascii="Times New Roman" w:hAnsi="Times New Roman" w:cs="Times New Roman"/>
          <w:sz w:val="28"/>
          <w:szCs w:val="28"/>
        </w:rPr>
      </w:pPr>
      <w:proofErr w:type="gramStart"/>
      <w:r w:rsidRPr="00EC7DC4">
        <w:rPr>
          <w:rFonts w:ascii="Times New Roman" w:hAnsi="Times New Roman" w:cs="Times New Roman"/>
          <w:sz w:val="28"/>
          <w:szCs w:val="28"/>
        </w:rPr>
        <w:t xml:space="preserve">е) при временном предоставлении лицу права первой или второй подписи (кроме случаев, предусмотренных </w:t>
      </w:r>
      <w:hyperlink w:anchor="P130" w:history="1">
        <w:r w:rsidR="006B0DD4" w:rsidRPr="00EC7DC4">
          <w:rPr>
            <w:rFonts w:ascii="Times New Roman" w:hAnsi="Times New Roman" w:cs="Times New Roman"/>
            <w:sz w:val="28"/>
            <w:szCs w:val="28"/>
          </w:rPr>
          <w:t>подпунктом «д»</w:t>
        </w:r>
        <w:r w:rsidRPr="00EC7DC4">
          <w:rPr>
            <w:rFonts w:ascii="Times New Roman" w:hAnsi="Times New Roman" w:cs="Times New Roman"/>
            <w:sz w:val="28"/>
            <w:szCs w:val="28"/>
          </w:rPr>
          <w:t xml:space="preserve"> настоящего пункта</w:t>
        </w:r>
      </w:hyperlink>
      <w:r w:rsidRPr="00EC7DC4">
        <w:rPr>
          <w:rFonts w:ascii="Times New Roman" w:hAnsi="Times New Roman" w:cs="Times New Roman"/>
          <w:sz w:val="28"/>
          <w:szCs w:val="28"/>
        </w:rPr>
        <w:t xml:space="preserve">), а также при временной замене одного из лиц, включенных в </w:t>
      </w:r>
      <w:hyperlink r:id="rId21" w:history="1">
        <w:r w:rsidRPr="00EC7DC4">
          <w:rPr>
            <w:rFonts w:ascii="Times New Roman" w:hAnsi="Times New Roman" w:cs="Times New Roman"/>
            <w:sz w:val="28"/>
            <w:szCs w:val="28"/>
          </w:rPr>
          <w:t>Карточку</w:t>
        </w:r>
      </w:hyperlink>
      <w:r w:rsidRPr="00EC7DC4">
        <w:rPr>
          <w:rFonts w:ascii="Times New Roman" w:hAnsi="Times New Roman" w:cs="Times New Roman"/>
          <w:sz w:val="28"/>
          <w:szCs w:val="28"/>
        </w:rPr>
        <w:t xml:space="preserve"> образцов подписей, уполномоченных руководителем клиента, новая </w:t>
      </w:r>
      <w:hyperlink r:id="rId22"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не составляется, а дополнительно представляется </w:t>
      </w:r>
      <w:hyperlink r:id="rId23"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только с образцом подписи лица, которому временно предоставлено право первой или второй подписи, с указанием</w:t>
      </w:r>
      <w:proofErr w:type="gramEnd"/>
      <w:r w:rsidRPr="00EC7DC4">
        <w:rPr>
          <w:rFonts w:ascii="Times New Roman" w:hAnsi="Times New Roman" w:cs="Times New Roman"/>
          <w:sz w:val="28"/>
          <w:szCs w:val="28"/>
        </w:rPr>
        <w:t xml:space="preserve"> срока ее действия. Временная </w:t>
      </w:r>
      <w:hyperlink r:id="rId24"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подписывается руководителем клиента и главным бухгалтером клиента (уполномоченными руководителем клиента лицами) и дополнительного заверения не требует.</w:t>
      </w:r>
    </w:p>
    <w:p w14:paraId="09371FB8" w14:textId="15CE90B1" w:rsidR="00965396" w:rsidRPr="00EC7DC4" w:rsidRDefault="003A6BFE" w:rsidP="00583CFF">
      <w:pPr>
        <w:pStyle w:val="ConsPlusNormal"/>
        <w:ind w:firstLine="709"/>
        <w:jc w:val="both"/>
        <w:rPr>
          <w:rFonts w:ascii="Times New Roman" w:hAnsi="Times New Roman" w:cs="Times New Roman"/>
          <w:sz w:val="28"/>
          <w:szCs w:val="28"/>
        </w:rPr>
      </w:pPr>
      <w:bookmarkStart w:id="6" w:name="P133"/>
      <w:bookmarkEnd w:id="6"/>
      <w:r>
        <w:rPr>
          <w:rFonts w:ascii="Times New Roman" w:hAnsi="Times New Roman" w:cs="Times New Roman"/>
          <w:sz w:val="28"/>
          <w:szCs w:val="28"/>
        </w:rPr>
        <w:t>2.13</w:t>
      </w:r>
      <w:r w:rsidR="00A22B7E"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hyperlink r:id="rId25" w:history="1">
        <w:r w:rsidR="00965396" w:rsidRPr="00EC7DC4">
          <w:rPr>
            <w:rFonts w:ascii="Times New Roman" w:hAnsi="Times New Roman" w:cs="Times New Roman"/>
            <w:sz w:val="28"/>
            <w:szCs w:val="28"/>
          </w:rPr>
          <w:t>Карточка</w:t>
        </w:r>
      </w:hyperlink>
      <w:r w:rsidR="00965396" w:rsidRPr="00EC7DC4">
        <w:rPr>
          <w:rFonts w:ascii="Times New Roman" w:hAnsi="Times New Roman" w:cs="Times New Roman"/>
          <w:sz w:val="28"/>
          <w:szCs w:val="28"/>
        </w:rPr>
        <w:t xml:space="preserve"> образцов подписей</w:t>
      </w:r>
      <w:r w:rsidR="00441C13" w:rsidRPr="00EC7DC4">
        <w:rPr>
          <w:rFonts w:ascii="Times New Roman" w:hAnsi="Times New Roman" w:cs="Times New Roman"/>
          <w:sz w:val="28"/>
          <w:szCs w:val="28"/>
        </w:rPr>
        <w:t xml:space="preserve">, представляемая в </w:t>
      </w:r>
      <w:r w:rsidR="007B32F5">
        <w:rPr>
          <w:rFonts w:ascii="Times New Roman" w:hAnsi="Times New Roman" w:cs="Times New Roman"/>
          <w:sz w:val="28"/>
          <w:szCs w:val="28"/>
        </w:rPr>
        <w:t>финансовое управление</w:t>
      </w:r>
      <w:r w:rsidR="00441C13" w:rsidRPr="00EC7DC4">
        <w:rPr>
          <w:rFonts w:ascii="Times New Roman" w:hAnsi="Times New Roman" w:cs="Times New Roman"/>
          <w:sz w:val="28"/>
          <w:szCs w:val="28"/>
        </w:rPr>
        <w:t>,</w:t>
      </w:r>
      <w:r w:rsidR="00E13C7B" w:rsidRPr="00EC7DC4">
        <w:rPr>
          <w:rFonts w:ascii="Times New Roman" w:hAnsi="Times New Roman" w:cs="Times New Roman"/>
          <w:sz w:val="28"/>
          <w:szCs w:val="28"/>
        </w:rPr>
        <w:t xml:space="preserve"> на оборотной стороне </w:t>
      </w:r>
      <w:r w:rsidR="00965396" w:rsidRPr="00EC7DC4">
        <w:rPr>
          <w:rFonts w:ascii="Times New Roman" w:hAnsi="Times New Roman" w:cs="Times New Roman"/>
          <w:sz w:val="28"/>
          <w:szCs w:val="28"/>
        </w:rPr>
        <w:t>заверяетс</w:t>
      </w:r>
      <w:r w:rsidR="00E13C7B" w:rsidRPr="00EC7DC4">
        <w:rPr>
          <w:rFonts w:ascii="Times New Roman" w:hAnsi="Times New Roman" w:cs="Times New Roman"/>
          <w:sz w:val="28"/>
          <w:szCs w:val="28"/>
        </w:rPr>
        <w:t xml:space="preserve">я </w:t>
      </w:r>
      <w:r w:rsidR="00441C13" w:rsidRPr="00EC7DC4">
        <w:rPr>
          <w:rFonts w:ascii="Times New Roman" w:hAnsi="Times New Roman" w:cs="Times New Roman"/>
          <w:sz w:val="28"/>
          <w:szCs w:val="28"/>
        </w:rPr>
        <w:t>нотариально.</w:t>
      </w:r>
      <w:r w:rsidR="008C2F1C" w:rsidRPr="00EC7DC4">
        <w:rPr>
          <w:rFonts w:ascii="Times New Roman" w:hAnsi="Times New Roman" w:cs="Times New Roman"/>
          <w:sz w:val="28"/>
          <w:szCs w:val="28"/>
        </w:rPr>
        <w:t xml:space="preserve"> </w:t>
      </w:r>
    </w:p>
    <w:p w14:paraId="03965177" w14:textId="0C814514" w:rsidR="00965396" w:rsidRPr="00EC7DC4" w:rsidRDefault="007B32F5"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w:t>
      </w:r>
      <w:r w:rsidRPr="007B32F5">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 xml:space="preserve">не требует предъявления доверенностей и других документов, подтверждающих полномочия лиц, подписи которых включены в </w:t>
      </w:r>
      <w:hyperlink r:id="rId26" w:history="1">
        <w:r w:rsidR="00965396" w:rsidRPr="00EC7DC4">
          <w:rPr>
            <w:rFonts w:ascii="Times New Roman" w:hAnsi="Times New Roman" w:cs="Times New Roman"/>
            <w:sz w:val="28"/>
            <w:szCs w:val="28"/>
          </w:rPr>
          <w:t>Карточку</w:t>
        </w:r>
      </w:hyperlink>
      <w:r w:rsidR="00965396" w:rsidRPr="00EC7DC4">
        <w:rPr>
          <w:rFonts w:ascii="Times New Roman" w:hAnsi="Times New Roman" w:cs="Times New Roman"/>
          <w:sz w:val="28"/>
          <w:szCs w:val="28"/>
        </w:rPr>
        <w:t xml:space="preserve"> образцов подписей, заверенную нотариально.</w:t>
      </w:r>
    </w:p>
    <w:p w14:paraId="65FE732B" w14:textId="3635A252" w:rsidR="00A319B6" w:rsidRPr="00EC7DC4" w:rsidRDefault="00A319B6"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На каждом экземпляре Карточки образцов </w:t>
      </w:r>
      <w:proofErr w:type="gramStart"/>
      <w:r w:rsidRPr="00EC7DC4">
        <w:rPr>
          <w:rFonts w:ascii="Times New Roman" w:hAnsi="Times New Roman" w:cs="Times New Roman"/>
          <w:color w:val="000000" w:themeColor="text1"/>
          <w:sz w:val="28"/>
          <w:szCs w:val="28"/>
        </w:rPr>
        <w:t>подписей</w:t>
      </w:r>
      <w:proofErr w:type="gramEnd"/>
      <w:r w:rsidRPr="00EC7DC4">
        <w:rPr>
          <w:rFonts w:ascii="Times New Roman" w:hAnsi="Times New Roman" w:cs="Times New Roman"/>
          <w:color w:val="000000" w:themeColor="text1"/>
          <w:sz w:val="28"/>
          <w:szCs w:val="28"/>
        </w:rPr>
        <w:t xml:space="preserve"> уполномоченный специалист указывает дату и</w:t>
      </w:r>
      <w:r w:rsidR="00DB2A09" w:rsidRPr="00EC7DC4">
        <w:rPr>
          <w:rFonts w:ascii="Times New Roman" w:hAnsi="Times New Roman" w:cs="Times New Roman"/>
          <w:color w:val="000000" w:themeColor="text1"/>
          <w:sz w:val="28"/>
          <w:szCs w:val="28"/>
        </w:rPr>
        <w:t xml:space="preserve"> номер открытого клиенту лицевого счета</w:t>
      </w:r>
      <w:r w:rsidRPr="00EC7DC4">
        <w:rPr>
          <w:rFonts w:ascii="Times New Roman" w:hAnsi="Times New Roman" w:cs="Times New Roman"/>
          <w:color w:val="000000" w:themeColor="text1"/>
          <w:sz w:val="28"/>
          <w:szCs w:val="28"/>
        </w:rPr>
        <w:t>.</w:t>
      </w:r>
    </w:p>
    <w:p w14:paraId="6D951B39" w14:textId="7A3DF4F3" w:rsidR="00A319B6" w:rsidRDefault="00A319B6"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 xml:space="preserve">Начальник </w:t>
      </w:r>
      <w:r w:rsidR="00824870">
        <w:rPr>
          <w:rFonts w:ascii="Times New Roman" w:hAnsi="Times New Roman" w:cs="Times New Roman"/>
          <w:color w:val="000000" w:themeColor="text1"/>
          <w:sz w:val="28"/>
          <w:szCs w:val="28"/>
        </w:rPr>
        <w:t>отдела</w:t>
      </w:r>
      <w:r w:rsidRPr="00EC7DC4">
        <w:rPr>
          <w:rFonts w:ascii="Times New Roman" w:hAnsi="Times New Roman" w:cs="Times New Roman"/>
          <w:color w:val="000000" w:themeColor="text1"/>
          <w:sz w:val="28"/>
          <w:szCs w:val="28"/>
        </w:rPr>
        <w:t xml:space="preserve"> казначейского контроля </w:t>
      </w:r>
      <w:r w:rsidR="00824870">
        <w:rPr>
          <w:rFonts w:ascii="Times New Roman" w:hAnsi="Times New Roman" w:cs="Times New Roman"/>
          <w:color w:val="000000" w:themeColor="text1"/>
          <w:sz w:val="28"/>
          <w:szCs w:val="28"/>
        </w:rPr>
        <w:t>финансового управления</w:t>
      </w:r>
      <w:r w:rsidR="00824870" w:rsidRPr="00824870">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 xml:space="preserve">(его заместитель) </w:t>
      </w:r>
      <w:r w:rsidR="00DB4AD6" w:rsidRPr="00EC7DC4">
        <w:rPr>
          <w:rFonts w:ascii="Times New Roman" w:hAnsi="Times New Roman" w:cs="Times New Roman"/>
          <w:color w:val="000000" w:themeColor="text1"/>
          <w:sz w:val="28"/>
          <w:szCs w:val="28"/>
        </w:rPr>
        <w:t xml:space="preserve">(далее – начальник </w:t>
      </w:r>
      <w:r w:rsidR="00824870">
        <w:rPr>
          <w:rFonts w:ascii="Times New Roman" w:hAnsi="Times New Roman" w:cs="Times New Roman"/>
          <w:color w:val="000000" w:themeColor="text1"/>
          <w:sz w:val="28"/>
          <w:szCs w:val="28"/>
        </w:rPr>
        <w:t>отдела</w:t>
      </w:r>
      <w:r w:rsidR="00DB4AD6" w:rsidRPr="00EC7DC4">
        <w:rPr>
          <w:rFonts w:ascii="Times New Roman" w:hAnsi="Times New Roman" w:cs="Times New Roman"/>
          <w:color w:val="000000" w:themeColor="text1"/>
          <w:sz w:val="28"/>
          <w:szCs w:val="28"/>
        </w:rPr>
        <w:t xml:space="preserve"> (его заместитель)) </w:t>
      </w:r>
      <w:r w:rsidRPr="00EC7DC4">
        <w:rPr>
          <w:rFonts w:ascii="Times New Roman" w:hAnsi="Times New Roman" w:cs="Times New Roman"/>
          <w:color w:val="000000" w:themeColor="text1"/>
          <w:sz w:val="28"/>
          <w:szCs w:val="28"/>
        </w:rPr>
        <w:t>визирует своей подписью Карточку образцов подписей.</w:t>
      </w:r>
    </w:p>
    <w:p w14:paraId="01877311" w14:textId="5A488BA4" w:rsidR="00F22586" w:rsidRPr="00EC7DC4" w:rsidRDefault="00F22586" w:rsidP="00583CFF">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Pr="00F22586">
        <w:rPr>
          <w:rFonts w:ascii="Times New Roman" w:hAnsi="Times New Roman" w:cs="Times New Roman"/>
          <w:color w:val="000000" w:themeColor="text1"/>
          <w:sz w:val="28"/>
          <w:szCs w:val="28"/>
        </w:rPr>
        <w:t xml:space="preserve">се дополнения и исправления в Карточке образцов подписей должны быть подтверждены подписью начальника </w:t>
      </w:r>
      <w:r>
        <w:rPr>
          <w:rFonts w:ascii="Times New Roman" w:hAnsi="Times New Roman" w:cs="Times New Roman"/>
          <w:color w:val="000000" w:themeColor="text1"/>
          <w:sz w:val="28"/>
          <w:szCs w:val="28"/>
        </w:rPr>
        <w:t>отдела</w:t>
      </w:r>
      <w:r w:rsidRPr="00F22586">
        <w:rPr>
          <w:rFonts w:ascii="Times New Roman" w:hAnsi="Times New Roman" w:cs="Times New Roman"/>
          <w:color w:val="000000" w:themeColor="text1"/>
          <w:sz w:val="28"/>
          <w:szCs w:val="28"/>
        </w:rPr>
        <w:t xml:space="preserve"> (его заместителя) с указанием даты исправления.</w:t>
      </w:r>
    </w:p>
    <w:p w14:paraId="1B7C7B02" w14:textId="2A9B5ACB" w:rsidR="00965396" w:rsidRPr="00EC7DC4" w:rsidRDefault="003A6BFE" w:rsidP="00583CFF">
      <w:pPr>
        <w:pStyle w:val="ConsPlusNormal"/>
        <w:ind w:firstLine="709"/>
        <w:jc w:val="both"/>
        <w:rPr>
          <w:rFonts w:ascii="Times New Roman" w:hAnsi="Times New Roman" w:cs="Times New Roman"/>
          <w:sz w:val="28"/>
          <w:szCs w:val="28"/>
        </w:rPr>
      </w:pPr>
      <w:bookmarkStart w:id="7" w:name="P139"/>
      <w:bookmarkEnd w:id="7"/>
      <w:r>
        <w:rPr>
          <w:rFonts w:ascii="Times New Roman" w:hAnsi="Times New Roman" w:cs="Times New Roman"/>
          <w:sz w:val="28"/>
          <w:szCs w:val="28"/>
        </w:rPr>
        <w:t>2.14</w:t>
      </w:r>
      <w:r w:rsidR="00965396" w:rsidRPr="00EC7DC4">
        <w:rPr>
          <w:rFonts w:ascii="Times New Roman" w:hAnsi="Times New Roman" w:cs="Times New Roman"/>
          <w:sz w:val="28"/>
          <w:szCs w:val="28"/>
        </w:rPr>
        <w:t xml:space="preserve">. Проверка документов для открытия лицевого счета, представленных </w:t>
      </w:r>
      <w:r w:rsidR="00F3613F" w:rsidRPr="00EC7DC4">
        <w:rPr>
          <w:rFonts w:ascii="Times New Roman" w:hAnsi="Times New Roman" w:cs="Times New Roman"/>
          <w:sz w:val="28"/>
          <w:szCs w:val="28"/>
        </w:rPr>
        <w:t>участником казначейского сопровождения</w:t>
      </w:r>
      <w:r w:rsidR="00AB2216" w:rsidRPr="00EC7DC4">
        <w:rPr>
          <w:rFonts w:ascii="Times New Roman" w:hAnsi="Times New Roman" w:cs="Times New Roman"/>
          <w:sz w:val="28"/>
          <w:szCs w:val="28"/>
        </w:rPr>
        <w:t xml:space="preserve"> в соответствии с пунктом </w:t>
      </w:r>
      <w:r w:rsidR="002050CA">
        <w:rPr>
          <w:rFonts w:ascii="Times New Roman" w:hAnsi="Times New Roman" w:cs="Times New Roman"/>
          <w:sz w:val="28"/>
          <w:szCs w:val="28"/>
        </w:rPr>
        <w:t>2.10</w:t>
      </w:r>
      <w:r w:rsidR="00AA4E49"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настоящего Порядка, осуществляется </w:t>
      </w:r>
      <w:r w:rsidR="00535713">
        <w:rPr>
          <w:rFonts w:ascii="Times New Roman" w:hAnsi="Times New Roman" w:cs="Times New Roman"/>
          <w:sz w:val="28"/>
          <w:szCs w:val="28"/>
        </w:rPr>
        <w:t>финансовым</w:t>
      </w:r>
      <w:r w:rsidR="00535713" w:rsidRPr="00535713">
        <w:rPr>
          <w:rFonts w:ascii="Times New Roman" w:hAnsi="Times New Roman" w:cs="Times New Roman"/>
          <w:sz w:val="28"/>
          <w:szCs w:val="28"/>
        </w:rPr>
        <w:t xml:space="preserve"> управление</w:t>
      </w:r>
      <w:r w:rsidR="00535713">
        <w:rPr>
          <w:rFonts w:ascii="Times New Roman" w:hAnsi="Times New Roman" w:cs="Times New Roman"/>
          <w:sz w:val="28"/>
          <w:szCs w:val="28"/>
        </w:rPr>
        <w:t>м</w:t>
      </w:r>
      <w:r w:rsidR="00535713" w:rsidRPr="00535713">
        <w:rPr>
          <w:rFonts w:ascii="Times New Roman" w:hAnsi="Times New Roman" w:cs="Times New Roman"/>
          <w:sz w:val="28"/>
          <w:szCs w:val="28"/>
        </w:rPr>
        <w:t xml:space="preserve"> </w:t>
      </w:r>
      <w:r w:rsidR="00965396" w:rsidRPr="00EC7DC4">
        <w:rPr>
          <w:rFonts w:ascii="Times New Roman" w:hAnsi="Times New Roman" w:cs="Times New Roman"/>
          <w:sz w:val="28"/>
          <w:szCs w:val="28"/>
        </w:rPr>
        <w:t>в течение двух рабочих дней после дня поступления указанных документов</w:t>
      </w:r>
      <w:r w:rsidR="00AA4E49" w:rsidRPr="00EC7DC4">
        <w:rPr>
          <w:rFonts w:ascii="Times New Roman" w:hAnsi="Times New Roman" w:cs="Times New Roman"/>
          <w:sz w:val="28"/>
          <w:szCs w:val="28"/>
        </w:rPr>
        <w:t>.</w:t>
      </w:r>
    </w:p>
    <w:p w14:paraId="1F8116BC" w14:textId="31831A7E" w:rsidR="00965396" w:rsidRPr="00EC7DC4" w:rsidRDefault="003A6BFE" w:rsidP="00583CFF">
      <w:pPr>
        <w:pStyle w:val="ConsPlusNormal"/>
        <w:ind w:firstLine="709"/>
        <w:jc w:val="both"/>
        <w:rPr>
          <w:rFonts w:ascii="Times New Roman" w:hAnsi="Times New Roman" w:cs="Times New Roman"/>
          <w:sz w:val="28"/>
          <w:szCs w:val="28"/>
        </w:rPr>
      </w:pPr>
      <w:bookmarkStart w:id="8" w:name="P151"/>
      <w:bookmarkEnd w:id="8"/>
      <w:r>
        <w:rPr>
          <w:rFonts w:ascii="Times New Roman" w:hAnsi="Times New Roman" w:cs="Times New Roman"/>
          <w:sz w:val="28"/>
          <w:szCs w:val="28"/>
        </w:rPr>
        <w:t>2.15</w:t>
      </w:r>
      <w:r w:rsidR="00965396" w:rsidRPr="00EC7DC4">
        <w:rPr>
          <w:rFonts w:ascii="Times New Roman" w:hAnsi="Times New Roman" w:cs="Times New Roman"/>
          <w:sz w:val="28"/>
          <w:szCs w:val="28"/>
        </w:rPr>
        <w:t xml:space="preserve">. При приеме документов для открытия лицевого счета </w:t>
      </w:r>
      <w:r w:rsidR="00535713" w:rsidRPr="00535713">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проверяет:</w:t>
      </w:r>
    </w:p>
    <w:p w14:paraId="3651EBB6" w14:textId="5027A0E8"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соответствие формы представленного Заявления форме согласно </w:t>
      </w:r>
      <w:r w:rsidR="00C07C92" w:rsidRPr="00EC7DC4">
        <w:rPr>
          <w:rFonts w:ascii="Times New Roman" w:hAnsi="Times New Roman" w:cs="Times New Roman"/>
          <w:sz w:val="28"/>
          <w:szCs w:val="28"/>
        </w:rPr>
        <w:t>п</w:t>
      </w:r>
      <w:r w:rsidR="008E0A24" w:rsidRPr="00EC7DC4">
        <w:rPr>
          <w:rFonts w:ascii="Times New Roman" w:hAnsi="Times New Roman" w:cs="Times New Roman"/>
          <w:sz w:val="28"/>
          <w:szCs w:val="28"/>
        </w:rPr>
        <w:t>риложению 1 к настоящему Порядку</w:t>
      </w:r>
      <w:r w:rsidRPr="00EC7DC4">
        <w:rPr>
          <w:rFonts w:ascii="Times New Roman" w:hAnsi="Times New Roman" w:cs="Times New Roman"/>
          <w:sz w:val="28"/>
          <w:szCs w:val="28"/>
        </w:rPr>
        <w:t>;</w:t>
      </w:r>
    </w:p>
    <w:p w14:paraId="7FCC6E8B" w14:textId="4C93D4F5"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соответствие формы представленной </w:t>
      </w:r>
      <w:hyperlink r:id="rId27" w:history="1">
        <w:r w:rsidRPr="00EC7DC4">
          <w:rPr>
            <w:rFonts w:ascii="Times New Roman" w:hAnsi="Times New Roman" w:cs="Times New Roman"/>
            <w:sz w:val="28"/>
            <w:szCs w:val="28"/>
          </w:rPr>
          <w:t>Карточки</w:t>
        </w:r>
      </w:hyperlink>
      <w:r w:rsidRPr="00EC7DC4">
        <w:rPr>
          <w:rFonts w:ascii="Times New Roman" w:hAnsi="Times New Roman" w:cs="Times New Roman"/>
          <w:sz w:val="28"/>
          <w:szCs w:val="28"/>
        </w:rPr>
        <w:t xml:space="preserve"> образцов подписей форме, установленной </w:t>
      </w:r>
      <w:r w:rsidR="008E0A24" w:rsidRPr="00EC7DC4">
        <w:rPr>
          <w:rFonts w:ascii="Times New Roman" w:hAnsi="Times New Roman" w:cs="Times New Roman"/>
          <w:sz w:val="28"/>
          <w:szCs w:val="28"/>
        </w:rPr>
        <w:t xml:space="preserve">Порядком № </w:t>
      </w:r>
      <w:r w:rsidR="002050CA">
        <w:rPr>
          <w:rFonts w:ascii="Times New Roman" w:hAnsi="Times New Roman" w:cs="Times New Roman"/>
          <w:sz w:val="28"/>
          <w:szCs w:val="28"/>
        </w:rPr>
        <w:t>12</w:t>
      </w:r>
      <w:r w:rsidR="007F72D9">
        <w:rPr>
          <w:rFonts w:ascii="Times New Roman" w:hAnsi="Times New Roman" w:cs="Times New Roman"/>
          <w:sz w:val="28"/>
          <w:szCs w:val="28"/>
        </w:rPr>
        <w:t>-О</w:t>
      </w:r>
    </w:p>
    <w:p w14:paraId="60B9CAFF"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наличие полного пакета документов, необходимых для открытия лицевого счета клиенту;</w:t>
      </w:r>
    </w:p>
    <w:p w14:paraId="52AD8642"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реквизиты, предусмотренные к заполнению клиентом при представлении </w:t>
      </w:r>
      <w:hyperlink w:anchor="P286" w:history="1">
        <w:r w:rsidRPr="00EC7DC4">
          <w:rPr>
            <w:rFonts w:ascii="Times New Roman" w:hAnsi="Times New Roman" w:cs="Times New Roman"/>
            <w:sz w:val="28"/>
            <w:szCs w:val="28"/>
          </w:rPr>
          <w:t>Заявления</w:t>
        </w:r>
      </w:hyperlink>
      <w:r w:rsidRPr="00EC7DC4">
        <w:rPr>
          <w:rFonts w:ascii="Times New Roman" w:hAnsi="Times New Roman" w:cs="Times New Roman"/>
          <w:sz w:val="28"/>
          <w:szCs w:val="28"/>
        </w:rPr>
        <w:t xml:space="preserve"> и </w:t>
      </w:r>
      <w:hyperlink r:id="rId28" w:history="1">
        <w:r w:rsidRPr="00EC7DC4">
          <w:rPr>
            <w:rFonts w:ascii="Times New Roman" w:hAnsi="Times New Roman" w:cs="Times New Roman"/>
            <w:sz w:val="28"/>
            <w:szCs w:val="28"/>
          </w:rPr>
          <w:t>Карточки</w:t>
        </w:r>
      </w:hyperlink>
      <w:r w:rsidRPr="00EC7DC4">
        <w:rPr>
          <w:rFonts w:ascii="Times New Roman" w:hAnsi="Times New Roman" w:cs="Times New Roman"/>
          <w:sz w:val="28"/>
          <w:szCs w:val="28"/>
        </w:rPr>
        <w:t xml:space="preserve"> образцов подписей, а также их соответствие друг другу и представленным документам.</w:t>
      </w:r>
    </w:p>
    <w:p w14:paraId="660461D9"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Наличие исправлений в представленных документах для открытия лицевого счета на бумажном носителе не допускается.</w:t>
      </w:r>
    </w:p>
    <w:p w14:paraId="512AB3CC" w14:textId="6FD0A2B4" w:rsidR="00965396"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2.16</w:t>
      </w:r>
      <w:r w:rsidR="00965396" w:rsidRPr="00EC7DC4">
        <w:rPr>
          <w:rFonts w:ascii="Times New Roman" w:hAnsi="Times New Roman" w:cs="Times New Roman"/>
          <w:sz w:val="28"/>
          <w:szCs w:val="28"/>
        </w:rPr>
        <w:t xml:space="preserve">. </w:t>
      </w:r>
      <w:proofErr w:type="gramStart"/>
      <w:r w:rsidR="007F72D9">
        <w:rPr>
          <w:rFonts w:ascii="Times New Roman" w:hAnsi="Times New Roman" w:cs="Times New Roman"/>
          <w:sz w:val="28"/>
          <w:szCs w:val="28"/>
        </w:rPr>
        <w:t>Ф</w:t>
      </w:r>
      <w:r w:rsidR="007F72D9" w:rsidRPr="007F72D9">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 xml:space="preserve">при несоответствии представленных для открытия лицевого счета документов, указанных в </w:t>
      </w:r>
      <w:r w:rsidR="00AB2216" w:rsidRPr="00EC7DC4">
        <w:rPr>
          <w:rFonts w:ascii="Times New Roman" w:hAnsi="Times New Roman" w:cs="Times New Roman"/>
          <w:sz w:val="28"/>
          <w:szCs w:val="28"/>
        </w:rPr>
        <w:t xml:space="preserve">пункте </w:t>
      </w:r>
      <w:r w:rsidR="00013BCD">
        <w:rPr>
          <w:rFonts w:ascii="Times New Roman" w:hAnsi="Times New Roman" w:cs="Times New Roman"/>
          <w:sz w:val="28"/>
          <w:szCs w:val="28"/>
        </w:rPr>
        <w:t>2.10</w:t>
      </w:r>
      <w:r w:rsidR="00C244B0"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настоящего Порядка, положениям, указанным в </w:t>
      </w:r>
      <w:r w:rsidR="00AB2216" w:rsidRPr="00EC7DC4">
        <w:rPr>
          <w:rFonts w:ascii="Times New Roman" w:hAnsi="Times New Roman" w:cs="Times New Roman"/>
          <w:sz w:val="28"/>
          <w:szCs w:val="28"/>
        </w:rPr>
        <w:t xml:space="preserve">пункте </w:t>
      </w:r>
      <w:r w:rsidR="00430470" w:rsidRPr="00EC7DC4">
        <w:rPr>
          <w:rFonts w:ascii="Times New Roman" w:hAnsi="Times New Roman" w:cs="Times New Roman"/>
          <w:sz w:val="28"/>
          <w:szCs w:val="28"/>
        </w:rPr>
        <w:t>2.1</w:t>
      </w:r>
      <w:r w:rsidR="00013BCD">
        <w:rPr>
          <w:rFonts w:ascii="Times New Roman" w:hAnsi="Times New Roman" w:cs="Times New Roman"/>
          <w:sz w:val="28"/>
          <w:szCs w:val="28"/>
        </w:rPr>
        <w:t>5</w:t>
      </w:r>
      <w:r w:rsidR="00C244B0"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настоящего Порядка, не позднее двух рабочих дней после дня представления </w:t>
      </w:r>
      <w:r w:rsidR="00C903DC" w:rsidRPr="00EC7DC4">
        <w:rPr>
          <w:rFonts w:ascii="Times New Roman" w:hAnsi="Times New Roman" w:cs="Times New Roman"/>
          <w:sz w:val="28"/>
          <w:szCs w:val="28"/>
        </w:rPr>
        <w:t xml:space="preserve">участником казначейского </w:t>
      </w:r>
      <w:r w:rsidR="00C903DC" w:rsidRPr="00EC7DC4">
        <w:rPr>
          <w:rFonts w:ascii="Times New Roman" w:hAnsi="Times New Roman" w:cs="Times New Roman"/>
          <w:sz w:val="28"/>
          <w:szCs w:val="28"/>
        </w:rPr>
        <w:lastRenderedPageBreak/>
        <w:t>сопровождения</w:t>
      </w:r>
      <w:r w:rsidR="00965396" w:rsidRPr="00EC7DC4">
        <w:rPr>
          <w:rFonts w:ascii="Times New Roman" w:hAnsi="Times New Roman" w:cs="Times New Roman"/>
          <w:sz w:val="28"/>
          <w:szCs w:val="28"/>
        </w:rPr>
        <w:t xml:space="preserve"> в </w:t>
      </w:r>
      <w:r w:rsidR="007F72D9" w:rsidRPr="007F72D9">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указанных документов для открытия лицевого счета осуществляет процедуру возврата указанных документов</w:t>
      </w:r>
      <w:r w:rsidR="00E158C8" w:rsidRPr="00EC7DC4">
        <w:rPr>
          <w:rFonts w:ascii="Times New Roman" w:hAnsi="Times New Roman" w:cs="Times New Roman"/>
          <w:sz w:val="28"/>
          <w:szCs w:val="28"/>
        </w:rPr>
        <w:t>.</w:t>
      </w:r>
      <w:proofErr w:type="gramEnd"/>
    </w:p>
    <w:p w14:paraId="019C193D" w14:textId="34C21F26" w:rsidR="00013BCD" w:rsidRDefault="00013BCD" w:rsidP="00583CFF">
      <w:pPr>
        <w:pStyle w:val="ConsPlusNormal"/>
        <w:ind w:firstLine="709"/>
        <w:jc w:val="both"/>
        <w:rPr>
          <w:rFonts w:ascii="Times New Roman" w:hAnsi="Times New Roman" w:cs="Times New Roman"/>
          <w:sz w:val="28"/>
          <w:szCs w:val="28"/>
        </w:rPr>
      </w:pPr>
      <w:r w:rsidRPr="00013BCD">
        <w:rPr>
          <w:rFonts w:ascii="Times New Roman" w:hAnsi="Times New Roman" w:cs="Times New Roman"/>
          <w:sz w:val="28"/>
          <w:szCs w:val="28"/>
        </w:rPr>
        <w:t xml:space="preserve">2.16.1. </w:t>
      </w:r>
      <w:proofErr w:type="gramStart"/>
      <w:r w:rsidRPr="00013BCD">
        <w:rPr>
          <w:rFonts w:ascii="Times New Roman" w:hAnsi="Times New Roman" w:cs="Times New Roman"/>
          <w:sz w:val="28"/>
          <w:szCs w:val="28"/>
        </w:rPr>
        <w:t xml:space="preserve">На основании документов, представленных участником казначейского сопровождения для открытия лицевого счета и прошедших проверку в соответствии с положениями, предусмотренными настоящим Порядком, </w:t>
      </w:r>
      <w:r>
        <w:rPr>
          <w:rFonts w:ascii="Times New Roman" w:hAnsi="Times New Roman" w:cs="Times New Roman"/>
          <w:sz w:val="28"/>
          <w:szCs w:val="28"/>
        </w:rPr>
        <w:t>финансовое управление</w:t>
      </w:r>
      <w:r w:rsidRPr="00013BCD">
        <w:rPr>
          <w:rFonts w:ascii="Times New Roman" w:hAnsi="Times New Roman" w:cs="Times New Roman"/>
          <w:sz w:val="28"/>
          <w:szCs w:val="28"/>
        </w:rPr>
        <w:t xml:space="preserve"> не позднее следующего рабочего дня после дня завершения проверки направляет в Управление Федерального казначейства по Краснодарскому краю (далее - УФК по Краснодарскому краю) информацию об участнике казначейского сопровождения, представившем документы на открытие лицевого счета для учета операций участника</w:t>
      </w:r>
      <w:proofErr w:type="gramEnd"/>
      <w:r w:rsidRPr="00013BCD">
        <w:rPr>
          <w:rFonts w:ascii="Times New Roman" w:hAnsi="Times New Roman" w:cs="Times New Roman"/>
          <w:sz w:val="28"/>
          <w:szCs w:val="28"/>
        </w:rPr>
        <w:t xml:space="preserve"> казначейского сопровождения.</w:t>
      </w:r>
    </w:p>
    <w:p w14:paraId="65805676" w14:textId="071A450D" w:rsidR="001B1224" w:rsidRPr="001B1224" w:rsidRDefault="00013BCD" w:rsidP="001B1224">
      <w:pPr>
        <w:pStyle w:val="ConsPlusNormal"/>
        <w:ind w:firstLine="709"/>
        <w:jc w:val="both"/>
        <w:rPr>
          <w:rFonts w:ascii="Times New Roman" w:hAnsi="Times New Roman" w:cs="Times New Roman"/>
          <w:sz w:val="28"/>
          <w:szCs w:val="28"/>
        </w:rPr>
      </w:pPr>
      <w:r w:rsidRPr="00013BCD">
        <w:rPr>
          <w:rFonts w:ascii="Times New Roman" w:hAnsi="Times New Roman" w:cs="Times New Roman"/>
          <w:sz w:val="28"/>
          <w:szCs w:val="28"/>
        </w:rPr>
        <w:t xml:space="preserve">2.16.2. </w:t>
      </w:r>
      <w:proofErr w:type="gramStart"/>
      <w:r w:rsidR="001B1224" w:rsidRPr="001B1224">
        <w:rPr>
          <w:rFonts w:ascii="Times New Roman" w:hAnsi="Times New Roman" w:cs="Times New Roman"/>
          <w:sz w:val="28"/>
          <w:szCs w:val="28"/>
        </w:rPr>
        <w:t xml:space="preserve">По результатам проведенной УФК по Краснодарскому краю проверки наличия указанных в пунктах 6 и 7 статьи 242.13-1 Бюджетного кодекса оснований для отказа в открытии или приостановления открытия лицевого счета (за исключением участников казначейского сопровождения, являющихся поставщиками (подрядчиками, исполнителями) по </w:t>
      </w:r>
      <w:r w:rsidR="001B1224">
        <w:rPr>
          <w:rFonts w:ascii="Times New Roman" w:hAnsi="Times New Roman" w:cs="Times New Roman"/>
          <w:sz w:val="28"/>
          <w:szCs w:val="28"/>
        </w:rPr>
        <w:t>муниципальным</w:t>
      </w:r>
      <w:r w:rsidR="001B1224" w:rsidRPr="001B1224">
        <w:rPr>
          <w:rFonts w:ascii="Times New Roman" w:hAnsi="Times New Roman" w:cs="Times New Roman"/>
          <w:sz w:val="28"/>
          <w:szCs w:val="28"/>
        </w:rPr>
        <w:t xml:space="preserve"> контрактам), а также проверки наличия признаков финансовых нарушений участников казначейского сопровождения (далее - бюджетный мониторинг) </w:t>
      </w:r>
      <w:r w:rsidR="001B1224">
        <w:rPr>
          <w:rFonts w:ascii="Times New Roman" w:hAnsi="Times New Roman" w:cs="Times New Roman"/>
          <w:sz w:val="28"/>
          <w:szCs w:val="28"/>
        </w:rPr>
        <w:t>финансовое управление</w:t>
      </w:r>
      <w:r w:rsidR="001B1224" w:rsidRPr="001B1224">
        <w:rPr>
          <w:rFonts w:ascii="Times New Roman" w:hAnsi="Times New Roman" w:cs="Times New Roman"/>
          <w:sz w:val="28"/>
          <w:szCs w:val="28"/>
        </w:rPr>
        <w:t xml:space="preserve"> после получения от</w:t>
      </w:r>
      <w:proofErr w:type="gramEnd"/>
      <w:r w:rsidR="001B1224" w:rsidRPr="001B1224">
        <w:rPr>
          <w:rFonts w:ascii="Times New Roman" w:hAnsi="Times New Roman" w:cs="Times New Roman"/>
          <w:sz w:val="28"/>
          <w:szCs w:val="28"/>
        </w:rPr>
        <w:t xml:space="preserve"> УФК по Краснодарскому краю результатов бюджетного мониторинга осуществляет информирование о применении соответствующей меры реагирования.</w:t>
      </w:r>
    </w:p>
    <w:p w14:paraId="19ADD40C" w14:textId="1E1C0A2A" w:rsidR="001B1224" w:rsidRDefault="001B1224" w:rsidP="001B1224">
      <w:pPr>
        <w:pStyle w:val="ConsPlusNormal"/>
        <w:ind w:firstLine="709"/>
        <w:jc w:val="both"/>
        <w:rPr>
          <w:rFonts w:ascii="Times New Roman" w:hAnsi="Times New Roman" w:cs="Times New Roman"/>
          <w:sz w:val="28"/>
          <w:szCs w:val="28"/>
        </w:rPr>
      </w:pPr>
      <w:proofErr w:type="gramStart"/>
      <w:r w:rsidRPr="001B1224">
        <w:rPr>
          <w:rFonts w:ascii="Times New Roman" w:hAnsi="Times New Roman" w:cs="Times New Roman"/>
          <w:sz w:val="28"/>
          <w:szCs w:val="28"/>
        </w:rPr>
        <w:t xml:space="preserve">В случае отказа участнику казначейского сопровождения по результатам, проведенного УФК по Краснодарскому краю бюджетного мониторинга в открытии лицевого счета </w:t>
      </w:r>
      <w:r w:rsidR="005D6F56">
        <w:rPr>
          <w:rFonts w:ascii="Times New Roman" w:hAnsi="Times New Roman" w:cs="Times New Roman"/>
          <w:sz w:val="28"/>
          <w:szCs w:val="28"/>
        </w:rPr>
        <w:t xml:space="preserve">финансовое управление </w:t>
      </w:r>
      <w:r w:rsidRPr="001B1224">
        <w:rPr>
          <w:rFonts w:ascii="Times New Roman" w:hAnsi="Times New Roman" w:cs="Times New Roman"/>
          <w:sz w:val="28"/>
          <w:szCs w:val="28"/>
        </w:rPr>
        <w:t xml:space="preserve"> не позднее второго рабочего дня после получения от УФК по Краснодарскому краю соответствующего результата бюджетного мониторинга направляет Уведомление об отказе в открытии лицевого счета согласно приложению 7 к настоящему Порядку соответствующему получателю бюджетных средств, участнику казначейского сопровождения, являющемуся заказчиком</w:t>
      </w:r>
      <w:proofErr w:type="gramEnd"/>
      <w:r w:rsidRPr="001B1224">
        <w:rPr>
          <w:rFonts w:ascii="Times New Roman" w:hAnsi="Times New Roman" w:cs="Times New Roman"/>
          <w:sz w:val="28"/>
          <w:szCs w:val="28"/>
        </w:rPr>
        <w:t xml:space="preserve"> по контракту (договору) и осуществляет возврат документов, представленных для открытия лицевого счета участнику казначейского сопровождения.</w:t>
      </w:r>
    </w:p>
    <w:p w14:paraId="5CD37267" w14:textId="3CAC985E" w:rsidR="0010224A" w:rsidRPr="0010224A" w:rsidRDefault="0010224A" w:rsidP="001B1224">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 xml:space="preserve">2.16.3. Не позднее второго рабочего дня после получения результатов проведенного УФК по Краснодарскому краю бюджетного мониторинга и при наличии оснований для приостановления открытия лицевого счета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направляет Уведомление о приостановлении открытия лицевого счета по форме согласно приложению 8 к настоящему Порядку (далее - Уведомление о приостановлении):</w:t>
      </w:r>
    </w:p>
    <w:p w14:paraId="36D8B37C" w14:textId="77777777" w:rsidR="0010224A" w:rsidRPr="0010224A" w:rsidRDefault="0010224A" w:rsidP="0010224A">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получателю бюджетных средств и участнику казначейского сопровождения, являющемуся получателем целевых средств по договору (соглашению);</w:t>
      </w:r>
    </w:p>
    <w:p w14:paraId="326A5C43" w14:textId="77777777" w:rsidR="0010224A" w:rsidRPr="0010224A" w:rsidRDefault="0010224A" w:rsidP="0010224A">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участнику казначейского сопровождения, являющемуся заказчиком по контракту (договору) и участнику казначейского сопровождения, являющемуся исполнителем по контракту (договору).</w:t>
      </w:r>
    </w:p>
    <w:p w14:paraId="430FAE60" w14:textId="24E801A0" w:rsidR="0010224A" w:rsidRDefault="0010224A" w:rsidP="0010224A">
      <w:pPr>
        <w:pStyle w:val="ConsPlusNormal"/>
        <w:ind w:firstLine="709"/>
        <w:jc w:val="both"/>
        <w:rPr>
          <w:rFonts w:ascii="Times New Roman" w:hAnsi="Times New Roman" w:cs="Times New Roman"/>
          <w:sz w:val="28"/>
          <w:szCs w:val="28"/>
        </w:rPr>
      </w:pPr>
      <w:proofErr w:type="gramStart"/>
      <w:r w:rsidRPr="0010224A">
        <w:rPr>
          <w:rFonts w:ascii="Times New Roman" w:hAnsi="Times New Roman" w:cs="Times New Roman"/>
          <w:sz w:val="28"/>
          <w:szCs w:val="28"/>
        </w:rPr>
        <w:t xml:space="preserve">Получатель бюджетных средств, участник казначейского сопровождения, являющийся заказчиком по контракту (договору) не позднее второго рабочего </w:t>
      </w:r>
      <w:r w:rsidRPr="0010224A">
        <w:rPr>
          <w:rFonts w:ascii="Times New Roman" w:hAnsi="Times New Roman" w:cs="Times New Roman"/>
          <w:sz w:val="28"/>
          <w:szCs w:val="28"/>
        </w:rPr>
        <w:lastRenderedPageBreak/>
        <w:t xml:space="preserve">дня со дня получения от </w:t>
      </w:r>
      <w:r>
        <w:rPr>
          <w:rFonts w:ascii="Times New Roman" w:hAnsi="Times New Roman" w:cs="Times New Roman"/>
          <w:sz w:val="28"/>
          <w:szCs w:val="28"/>
        </w:rPr>
        <w:t xml:space="preserve">финансового управления </w:t>
      </w:r>
      <w:r w:rsidRPr="0010224A">
        <w:rPr>
          <w:rFonts w:ascii="Times New Roman" w:hAnsi="Times New Roman" w:cs="Times New Roman"/>
          <w:sz w:val="28"/>
          <w:szCs w:val="28"/>
        </w:rPr>
        <w:t xml:space="preserve">Уведомления о приостановлении, представляет в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информацию о подтверждении открытия лицевого счета или об отказе в его открытии по форме согласно приложению 9 к настоящему Порядку (далее - Информация).</w:t>
      </w:r>
      <w:proofErr w:type="gramEnd"/>
    </w:p>
    <w:p w14:paraId="1B1F5B00" w14:textId="41F023E6" w:rsidR="0010224A" w:rsidRPr="0010224A" w:rsidRDefault="0010224A" w:rsidP="0010224A">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 xml:space="preserve">2.16.4. </w:t>
      </w:r>
      <w:proofErr w:type="gramStart"/>
      <w:r w:rsidRPr="0010224A">
        <w:rPr>
          <w:rFonts w:ascii="Times New Roman" w:hAnsi="Times New Roman" w:cs="Times New Roman"/>
          <w:sz w:val="28"/>
          <w:szCs w:val="28"/>
        </w:rPr>
        <w:t xml:space="preserve">Не позднее следующего рабочего дня после получения от получателя бюджетных средств, участника казначейского сопровождения, являющегося заказчиком по контракту (договору), Информации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направляет ее в УФК по Краснодарскому краю и, в случае наличия в Информации решения о подтверждении открытия лицевого счета, осуществляет открытие лицевого счета для учета операций участника казначейского сопровождения.</w:t>
      </w:r>
      <w:proofErr w:type="gramEnd"/>
    </w:p>
    <w:p w14:paraId="1CF2CDB8" w14:textId="759A460C" w:rsidR="0010224A" w:rsidRPr="0010224A" w:rsidRDefault="0010224A" w:rsidP="0010224A">
      <w:pPr>
        <w:pStyle w:val="ConsPlusNormal"/>
        <w:ind w:firstLine="709"/>
        <w:jc w:val="both"/>
        <w:rPr>
          <w:rFonts w:ascii="Times New Roman" w:hAnsi="Times New Roman" w:cs="Times New Roman"/>
          <w:sz w:val="28"/>
          <w:szCs w:val="28"/>
        </w:rPr>
      </w:pPr>
      <w:proofErr w:type="gramStart"/>
      <w:r w:rsidRPr="0010224A">
        <w:rPr>
          <w:rFonts w:ascii="Times New Roman" w:hAnsi="Times New Roman" w:cs="Times New Roman"/>
          <w:sz w:val="28"/>
          <w:szCs w:val="28"/>
        </w:rPr>
        <w:t xml:space="preserve">В случае принятия соответствующим получателем бюджетных средств, участником казначейского сопровождения, являющимся заказчиком по контракту (договору), решения об отказе в открытии лицевого счета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не позднее следующего рабочего дня после получения Информации осуществляет возврат документов, представленных для открытия лицевого счета участника казначейского сопровождения.</w:t>
      </w:r>
      <w:proofErr w:type="gramEnd"/>
    </w:p>
    <w:p w14:paraId="3998B455" w14:textId="3F8F5CAB" w:rsidR="0010224A" w:rsidRDefault="0010224A" w:rsidP="0010224A">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 xml:space="preserve">По истечении двух рабочих дней со дня направления Уведомления о приостановлении и непредставления Информации в соответствии с пунктом 2.16.3 настоящего Порядка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осуществляет открытие лицевого счета для учета операций участника казначейского сопровождения.</w:t>
      </w:r>
    </w:p>
    <w:p w14:paraId="0FA2CB4B" w14:textId="4BB2D396" w:rsidR="0010224A" w:rsidRPr="00EC7DC4" w:rsidRDefault="0010224A" w:rsidP="0010224A">
      <w:pPr>
        <w:pStyle w:val="ConsPlusNormal"/>
        <w:ind w:firstLine="709"/>
        <w:jc w:val="both"/>
        <w:rPr>
          <w:rFonts w:ascii="Times New Roman" w:hAnsi="Times New Roman" w:cs="Times New Roman"/>
          <w:sz w:val="28"/>
          <w:szCs w:val="28"/>
        </w:rPr>
      </w:pPr>
      <w:r w:rsidRPr="0010224A">
        <w:rPr>
          <w:rFonts w:ascii="Times New Roman" w:hAnsi="Times New Roman" w:cs="Times New Roman"/>
          <w:sz w:val="28"/>
          <w:szCs w:val="28"/>
        </w:rPr>
        <w:t xml:space="preserve">2.16.5. </w:t>
      </w:r>
      <w:proofErr w:type="gramStart"/>
      <w:r w:rsidRPr="0010224A">
        <w:rPr>
          <w:rFonts w:ascii="Times New Roman" w:hAnsi="Times New Roman" w:cs="Times New Roman"/>
          <w:sz w:val="28"/>
          <w:szCs w:val="28"/>
        </w:rPr>
        <w:t xml:space="preserve">При наличии признаков финансовых нарушений, выявленных по результатам проверки, указанной в пункте 2.16.1 настоящего Порядка, </w:t>
      </w:r>
      <w:r>
        <w:rPr>
          <w:rFonts w:ascii="Times New Roman" w:hAnsi="Times New Roman" w:cs="Times New Roman"/>
          <w:sz w:val="28"/>
          <w:szCs w:val="28"/>
        </w:rPr>
        <w:t>финансовое управление</w:t>
      </w:r>
      <w:r w:rsidRPr="0010224A">
        <w:rPr>
          <w:rFonts w:ascii="Times New Roman" w:hAnsi="Times New Roman" w:cs="Times New Roman"/>
          <w:sz w:val="28"/>
          <w:szCs w:val="28"/>
        </w:rPr>
        <w:t xml:space="preserve"> в день открытия лицевого счета (приостановления открытия лицевого счета) представляет Заказчику и участнику казначейского сопровождения Предупреждение (информирование) о наличии признаков финансовых нарушений при открытии участникам казначейского сопровождения лицевых счетов согласно приложению 10 к настоящему Порядку.</w:t>
      </w:r>
      <w:proofErr w:type="gramEnd"/>
    </w:p>
    <w:p w14:paraId="5BA19700" w14:textId="4A2537E8" w:rsidR="00533B19" w:rsidRPr="00EC7DC4" w:rsidRDefault="00E158C8"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.17</w:t>
      </w:r>
      <w:r w:rsidR="00965396" w:rsidRPr="00EC7DC4">
        <w:rPr>
          <w:rFonts w:ascii="Times New Roman" w:hAnsi="Times New Roman" w:cs="Times New Roman"/>
          <w:sz w:val="28"/>
          <w:szCs w:val="28"/>
        </w:rPr>
        <w:t xml:space="preserve">. На основании документов, представленных </w:t>
      </w:r>
      <w:r w:rsidR="00F37CB7" w:rsidRPr="00EC7DC4">
        <w:rPr>
          <w:rFonts w:ascii="Times New Roman" w:hAnsi="Times New Roman" w:cs="Times New Roman"/>
          <w:sz w:val="28"/>
          <w:szCs w:val="28"/>
        </w:rPr>
        <w:t>участником казначейского сопровождения</w:t>
      </w:r>
      <w:r w:rsidR="00965396" w:rsidRPr="00EC7DC4">
        <w:rPr>
          <w:rFonts w:ascii="Times New Roman" w:hAnsi="Times New Roman" w:cs="Times New Roman"/>
          <w:sz w:val="28"/>
          <w:szCs w:val="28"/>
        </w:rPr>
        <w:t xml:space="preserve"> для открытия лицевого счета и прошедших проверку в соответствии с </w:t>
      </w:r>
      <w:r w:rsidR="0010224A">
        <w:rPr>
          <w:rFonts w:ascii="Times New Roman" w:hAnsi="Times New Roman" w:cs="Times New Roman"/>
          <w:sz w:val="28"/>
          <w:szCs w:val="28"/>
        </w:rPr>
        <w:t xml:space="preserve">пунктами 2.15, 2.16 </w:t>
      </w:r>
      <w:r w:rsidR="00965396" w:rsidRPr="00EC7DC4">
        <w:rPr>
          <w:rFonts w:ascii="Times New Roman" w:hAnsi="Times New Roman" w:cs="Times New Roman"/>
          <w:sz w:val="28"/>
          <w:szCs w:val="28"/>
        </w:rPr>
        <w:t>настоящ</w:t>
      </w:r>
      <w:r w:rsidR="0010224A">
        <w:rPr>
          <w:rFonts w:ascii="Times New Roman" w:hAnsi="Times New Roman" w:cs="Times New Roman"/>
          <w:sz w:val="28"/>
          <w:szCs w:val="28"/>
        </w:rPr>
        <w:t>его</w:t>
      </w:r>
      <w:r w:rsidR="00965396" w:rsidRPr="00EC7DC4">
        <w:rPr>
          <w:rFonts w:ascii="Times New Roman" w:hAnsi="Times New Roman" w:cs="Times New Roman"/>
          <w:sz w:val="28"/>
          <w:szCs w:val="28"/>
        </w:rPr>
        <w:t xml:space="preserve"> Порядк</w:t>
      </w:r>
      <w:r w:rsidR="0010224A">
        <w:rPr>
          <w:rFonts w:ascii="Times New Roman" w:hAnsi="Times New Roman" w:cs="Times New Roman"/>
          <w:sz w:val="28"/>
          <w:szCs w:val="28"/>
        </w:rPr>
        <w:t>а</w:t>
      </w:r>
      <w:r w:rsidR="00965396" w:rsidRPr="00EC7DC4">
        <w:rPr>
          <w:rFonts w:ascii="Times New Roman" w:hAnsi="Times New Roman" w:cs="Times New Roman"/>
          <w:sz w:val="28"/>
          <w:szCs w:val="28"/>
        </w:rPr>
        <w:t>,</w:t>
      </w:r>
      <w:r w:rsidR="00061760" w:rsidRPr="00EC7DC4">
        <w:rPr>
          <w:rFonts w:ascii="Times New Roman" w:hAnsi="Times New Roman" w:cs="Times New Roman"/>
          <w:sz w:val="28"/>
          <w:szCs w:val="28"/>
        </w:rPr>
        <w:t xml:space="preserve"> </w:t>
      </w:r>
      <w:r w:rsidR="0078094F" w:rsidRPr="00EC7DC4">
        <w:rPr>
          <w:rFonts w:ascii="Times New Roman" w:hAnsi="Times New Roman" w:cs="Times New Roman"/>
          <w:sz w:val="28"/>
          <w:szCs w:val="28"/>
        </w:rPr>
        <w:t xml:space="preserve">не позднее следующего рабочего дня после завершения проверки, </w:t>
      </w:r>
      <w:r w:rsidR="0010224A">
        <w:rPr>
          <w:rFonts w:ascii="Times New Roman" w:hAnsi="Times New Roman" w:cs="Times New Roman"/>
          <w:sz w:val="28"/>
          <w:szCs w:val="28"/>
        </w:rPr>
        <w:t>финансовое управление</w:t>
      </w:r>
      <w:r w:rsidR="0067270C" w:rsidRPr="00EC7DC4">
        <w:rPr>
          <w:rFonts w:ascii="Times New Roman" w:hAnsi="Times New Roman" w:cs="Times New Roman"/>
          <w:color w:val="000000" w:themeColor="text1"/>
          <w:sz w:val="28"/>
          <w:szCs w:val="28"/>
        </w:rPr>
        <w:t xml:space="preserve"> </w:t>
      </w:r>
      <w:r w:rsidR="009E1F6C" w:rsidRPr="00EC7DC4">
        <w:rPr>
          <w:rFonts w:ascii="Times New Roman" w:hAnsi="Times New Roman" w:cs="Times New Roman"/>
          <w:sz w:val="28"/>
          <w:szCs w:val="28"/>
        </w:rPr>
        <w:t>осуществляет открытие лицевого счета</w:t>
      </w:r>
      <w:r w:rsidR="0078094F" w:rsidRPr="00EC7DC4">
        <w:rPr>
          <w:rFonts w:ascii="Times New Roman" w:hAnsi="Times New Roman" w:cs="Times New Roman"/>
          <w:sz w:val="28"/>
          <w:szCs w:val="28"/>
        </w:rPr>
        <w:t xml:space="preserve"> </w:t>
      </w:r>
      <w:r w:rsidR="00B10262">
        <w:rPr>
          <w:rFonts w:ascii="Times New Roman" w:hAnsi="Times New Roman" w:cs="Times New Roman"/>
          <w:sz w:val="28"/>
          <w:szCs w:val="28"/>
        </w:rPr>
        <w:t xml:space="preserve">для учета операций участника казначейского сопровождения </w:t>
      </w:r>
      <w:r w:rsidR="0078094F" w:rsidRPr="00EC7DC4">
        <w:rPr>
          <w:rFonts w:ascii="Times New Roman" w:hAnsi="Times New Roman" w:cs="Times New Roman"/>
          <w:sz w:val="28"/>
          <w:szCs w:val="28"/>
        </w:rPr>
        <w:t>клиенту</w:t>
      </w:r>
      <w:r w:rsidR="003248F1" w:rsidRPr="00EC7DC4">
        <w:rPr>
          <w:rFonts w:ascii="Times New Roman" w:hAnsi="Times New Roman" w:cs="Times New Roman"/>
          <w:sz w:val="28"/>
          <w:szCs w:val="28"/>
        </w:rPr>
        <w:t>.</w:t>
      </w:r>
    </w:p>
    <w:p w14:paraId="3B1BF3B7" w14:textId="62F14B11" w:rsidR="00965396" w:rsidRPr="00EC7DC4" w:rsidRDefault="00FE17D9"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.18</w:t>
      </w:r>
      <w:r w:rsidR="007E453C" w:rsidRPr="00EC7DC4">
        <w:rPr>
          <w:rFonts w:ascii="Times New Roman" w:hAnsi="Times New Roman" w:cs="Times New Roman"/>
          <w:sz w:val="28"/>
          <w:szCs w:val="28"/>
        </w:rPr>
        <w:t>.</w:t>
      </w:r>
      <w:r w:rsidR="004F402D"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Лицевому счету присваивает</w:t>
      </w:r>
      <w:r w:rsidR="005D7D1D">
        <w:rPr>
          <w:rFonts w:ascii="Times New Roman" w:hAnsi="Times New Roman" w:cs="Times New Roman"/>
          <w:sz w:val="28"/>
          <w:szCs w:val="28"/>
        </w:rPr>
        <w:t>ся номер, который отражается в в</w:t>
      </w:r>
      <w:r w:rsidR="00965396" w:rsidRPr="00EC7DC4">
        <w:rPr>
          <w:rFonts w:ascii="Times New Roman" w:hAnsi="Times New Roman" w:cs="Times New Roman"/>
          <w:sz w:val="28"/>
          <w:szCs w:val="28"/>
        </w:rPr>
        <w:t>ыписке из лицевого счета</w:t>
      </w:r>
      <w:r w:rsidR="005D7D1D">
        <w:rPr>
          <w:rFonts w:ascii="Times New Roman" w:hAnsi="Times New Roman" w:cs="Times New Roman"/>
          <w:sz w:val="28"/>
          <w:szCs w:val="28"/>
        </w:rPr>
        <w:t xml:space="preserve"> </w:t>
      </w:r>
      <w:r w:rsidR="005D7D1D" w:rsidRPr="005D7D1D">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по форме согласно </w:t>
      </w:r>
      <w:r w:rsidR="00C07C92" w:rsidRPr="00EC7DC4">
        <w:rPr>
          <w:rFonts w:ascii="Times New Roman" w:hAnsi="Times New Roman" w:cs="Times New Roman"/>
          <w:sz w:val="28"/>
          <w:szCs w:val="28"/>
        </w:rPr>
        <w:t>п</w:t>
      </w:r>
      <w:r w:rsidR="00055B13" w:rsidRPr="00EC7DC4">
        <w:rPr>
          <w:rFonts w:ascii="Times New Roman" w:hAnsi="Times New Roman" w:cs="Times New Roman"/>
          <w:sz w:val="28"/>
          <w:szCs w:val="28"/>
        </w:rPr>
        <w:t xml:space="preserve">риложению </w:t>
      </w:r>
      <w:hyperlink w:anchor="P600" w:history="1">
        <w:r w:rsidR="00222BC4" w:rsidRPr="00EC7DC4">
          <w:rPr>
            <w:rFonts w:ascii="Times New Roman" w:hAnsi="Times New Roman" w:cs="Times New Roman"/>
            <w:sz w:val="28"/>
            <w:szCs w:val="28"/>
          </w:rPr>
          <w:t>4</w:t>
        </w:r>
      </w:hyperlink>
      <w:r w:rsidR="00965396" w:rsidRPr="00EC7DC4">
        <w:rPr>
          <w:rFonts w:ascii="Times New Roman" w:hAnsi="Times New Roman" w:cs="Times New Roman"/>
          <w:sz w:val="28"/>
          <w:szCs w:val="28"/>
        </w:rPr>
        <w:t xml:space="preserve"> к настоящему Порядку </w:t>
      </w:r>
      <w:r w:rsidR="0052069A" w:rsidRPr="00EC7DC4">
        <w:rPr>
          <w:rFonts w:ascii="Times New Roman" w:hAnsi="Times New Roman" w:cs="Times New Roman"/>
          <w:sz w:val="28"/>
          <w:szCs w:val="28"/>
        </w:rPr>
        <w:t>(далее –</w:t>
      </w:r>
      <w:r w:rsidR="00965396" w:rsidRPr="00EC7DC4">
        <w:rPr>
          <w:rFonts w:ascii="Times New Roman" w:hAnsi="Times New Roman" w:cs="Times New Roman"/>
          <w:sz w:val="28"/>
          <w:szCs w:val="28"/>
        </w:rPr>
        <w:t xml:space="preserve"> Выписка из лицевого счета).</w:t>
      </w:r>
    </w:p>
    <w:p w14:paraId="3A618753" w14:textId="7169BE6A"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Лицевой счет </w:t>
      </w:r>
      <w:r w:rsidR="005D7D1D" w:rsidRPr="005D7D1D">
        <w:rPr>
          <w:rFonts w:ascii="Times New Roman" w:hAnsi="Times New Roman" w:cs="Times New Roman"/>
          <w:sz w:val="28"/>
          <w:szCs w:val="28"/>
        </w:rPr>
        <w:t xml:space="preserve">для учета операций участника казначейского сопровождения </w:t>
      </w:r>
      <w:r w:rsidRPr="00EC7DC4">
        <w:rPr>
          <w:rFonts w:ascii="Times New Roman" w:hAnsi="Times New Roman" w:cs="Times New Roman"/>
          <w:sz w:val="28"/>
          <w:szCs w:val="28"/>
        </w:rPr>
        <w:t xml:space="preserve">считается открытым с момента внесения </w:t>
      </w:r>
      <w:r w:rsidR="00A02934" w:rsidRPr="00EC7DC4">
        <w:rPr>
          <w:rFonts w:ascii="Times New Roman" w:hAnsi="Times New Roman" w:cs="Times New Roman"/>
          <w:sz w:val="28"/>
          <w:szCs w:val="28"/>
        </w:rPr>
        <w:t>уполномоченным специалистом</w:t>
      </w:r>
      <w:r w:rsidRPr="00EC7DC4">
        <w:rPr>
          <w:rFonts w:ascii="Times New Roman" w:hAnsi="Times New Roman" w:cs="Times New Roman"/>
          <w:sz w:val="28"/>
          <w:szCs w:val="28"/>
        </w:rPr>
        <w:t xml:space="preserve"> записи о его открытии в Книгу регистрации лицевых счетов</w:t>
      </w:r>
      <w:r w:rsidR="005D7D1D">
        <w:rPr>
          <w:rFonts w:ascii="Times New Roman" w:hAnsi="Times New Roman" w:cs="Times New Roman"/>
          <w:sz w:val="28"/>
          <w:szCs w:val="28"/>
        </w:rPr>
        <w:t xml:space="preserve"> по форме согласно приложению 5, утвержденному Порядком №</w:t>
      </w:r>
      <w:r w:rsidR="00525BB4">
        <w:rPr>
          <w:rFonts w:ascii="Times New Roman" w:hAnsi="Times New Roman" w:cs="Times New Roman"/>
          <w:sz w:val="28"/>
          <w:szCs w:val="28"/>
        </w:rPr>
        <w:t xml:space="preserve"> </w:t>
      </w:r>
      <w:r w:rsidR="005D7D1D">
        <w:rPr>
          <w:rFonts w:ascii="Times New Roman" w:hAnsi="Times New Roman" w:cs="Times New Roman"/>
          <w:sz w:val="28"/>
          <w:szCs w:val="28"/>
        </w:rPr>
        <w:t>12-О</w:t>
      </w:r>
      <w:r w:rsidR="002A330C" w:rsidRPr="00EC7DC4">
        <w:rPr>
          <w:rFonts w:ascii="Times New Roman" w:hAnsi="Times New Roman" w:cs="Times New Roman"/>
          <w:sz w:val="28"/>
          <w:szCs w:val="28"/>
        </w:rPr>
        <w:t>.</w:t>
      </w:r>
    </w:p>
    <w:p w14:paraId="4A915ECF" w14:textId="087247C8" w:rsidR="00965396" w:rsidRPr="00EC7DC4" w:rsidRDefault="00B13A43"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w:t>
      </w:r>
      <w:r w:rsidRPr="00B13A43">
        <w:rPr>
          <w:rFonts w:ascii="Times New Roman" w:hAnsi="Times New Roman" w:cs="Times New Roman"/>
          <w:sz w:val="28"/>
          <w:szCs w:val="28"/>
        </w:rPr>
        <w:t>инансовое управление</w:t>
      </w:r>
      <w:r w:rsidR="00965396" w:rsidRPr="00EC7DC4">
        <w:rPr>
          <w:rFonts w:ascii="Times New Roman" w:hAnsi="Times New Roman" w:cs="Times New Roman"/>
          <w:sz w:val="28"/>
          <w:szCs w:val="28"/>
        </w:rPr>
        <w:t xml:space="preserve"> в течение одного рабочего дня после дня внесения в </w:t>
      </w:r>
      <w:hyperlink w:anchor="P1969" w:history="1">
        <w:r w:rsidR="00965396" w:rsidRPr="00EC7DC4">
          <w:rPr>
            <w:rFonts w:ascii="Times New Roman" w:hAnsi="Times New Roman" w:cs="Times New Roman"/>
            <w:sz w:val="28"/>
            <w:szCs w:val="28"/>
          </w:rPr>
          <w:t>Книгу</w:t>
        </w:r>
      </w:hyperlink>
      <w:r w:rsidR="00965396" w:rsidRPr="00EC7DC4">
        <w:rPr>
          <w:rFonts w:ascii="Times New Roman" w:hAnsi="Times New Roman" w:cs="Times New Roman"/>
          <w:sz w:val="28"/>
          <w:szCs w:val="28"/>
        </w:rPr>
        <w:t xml:space="preserve"> регистрации лицевых счет</w:t>
      </w:r>
      <w:r w:rsidR="004D63B6">
        <w:rPr>
          <w:rFonts w:ascii="Times New Roman" w:hAnsi="Times New Roman" w:cs="Times New Roman"/>
          <w:sz w:val="28"/>
          <w:szCs w:val="28"/>
        </w:rPr>
        <w:t xml:space="preserve">ов указанной записи направляет </w:t>
      </w:r>
      <w:r w:rsidR="004D63B6">
        <w:rPr>
          <w:rFonts w:ascii="Times New Roman" w:hAnsi="Times New Roman" w:cs="Times New Roman"/>
          <w:sz w:val="28"/>
          <w:szCs w:val="28"/>
        </w:rPr>
        <w:lastRenderedPageBreak/>
        <w:t>И</w:t>
      </w:r>
      <w:r w:rsidR="00965396" w:rsidRPr="00EC7DC4">
        <w:rPr>
          <w:rFonts w:ascii="Times New Roman" w:hAnsi="Times New Roman" w:cs="Times New Roman"/>
          <w:sz w:val="28"/>
          <w:szCs w:val="28"/>
        </w:rPr>
        <w:t xml:space="preserve">нформацию о реквизитах </w:t>
      </w:r>
      <w:r w:rsidR="00DD015A">
        <w:rPr>
          <w:rFonts w:ascii="Times New Roman" w:hAnsi="Times New Roman" w:cs="Times New Roman"/>
          <w:sz w:val="28"/>
          <w:szCs w:val="28"/>
        </w:rPr>
        <w:t>зарезервированного (</w:t>
      </w:r>
      <w:r w:rsidR="00965396" w:rsidRPr="00EC7DC4">
        <w:rPr>
          <w:rFonts w:ascii="Times New Roman" w:hAnsi="Times New Roman" w:cs="Times New Roman"/>
          <w:sz w:val="28"/>
          <w:szCs w:val="28"/>
        </w:rPr>
        <w:t>откр</w:t>
      </w:r>
      <w:r w:rsidR="00F7717F" w:rsidRPr="00EC7DC4">
        <w:rPr>
          <w:rFonts w:ascii="Times New Roman" w:hAnsi="Times New Roman" w:cs="Times New Roman"/>
          <w:sz w:val="28"/>
          <w:szCs w:val="28"/>
        </w:rPr>
        <w:t>ытого</w:t>
      </w:r>
      <w:r w:rsidR="00DD015A">
        <w:rPr>
          <w:rFonts w:ascii="Times New Roman" w:hAnsi="Times New Roman" w:cs="Times New Roman"/>
          <w:sz w:val="28"/>
          <w:szCs w:val="28"/>
        </w:rPr>
        <w:t>)</w:t>
      </w:r>
      <w:r w:rsidR="00F7717F" w:rsidRPr="00EC7DC4">
        <w:rPr>
          <w:rFonts w:ascii="Times New Roman" w:hAnsi="Times New Roman" w:cs="Times New Roman"/>
          <w:sz w:val="28"/>
          <w:szCs w:val="28"/>
        </w:rPr>
        <w:t xml:space="preserve"> лицевого счета </w:t>
      </w:r>
      <w:r w:rsidR="00C05F6A" w:rsidRPr="00EC7DC4">
        <w:rPr>
          <w:rFonts w:ascii="Times New Roman" w:hAnsi="Times New Roman" w:cs="Times New Roman"/>
          <w:sz w:val="28"/>
          <w:szCs w:val="28"/>
        </w:rPr>
        <w:t>клиенту и З</w:t>
      </w:r>
      <w:r w:rsidR="00965396" w:rsidRPr="00EC7DC4">
        <w:rPr>
          <w:rFonts w:ascii="Times New Roman" w:hAnsi="Times New Roman" w:cs="Times New Roman"/>
          <w:sz w:val="28"/>
          <w:szCs w:val="28"/>
        </w:rPr>
        <w:t>аказчику.</w:t>
      </w:r>
    </w:p>
    <w:p w14:paraId="45EEF501" w14:textId="2DF66C09" w:rsidR="00965396" w:rsidRPr="00EC7DC4" w:rsidRDefault="00FE17D9"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.19</w:t>
      </w:r>
      <w:r w:rsidR="00965396" w:rsidRPr="00EC7DC4">
        <w:rPr>
          <w:rFonts w:ascii="Times New Roman" w:hAnsi="Times New Roman" w:cs="Times New Roman"/>
          <w:sz w:val="28"/>
          <w:szCs w:val="28"/>
        </w:rPr>
        <w:t xml:space="preserve">. </w:t>
      </w:r>
      <w:hyperlink w:anchor="P1969" w:history="1">
        <w:r w:rsidR="00965396" w:rsidRPr="00EC7DC4">
          <w:rPr>
            <w:rFonts w:ascii="Times New Roman" w:hAnsi="Times New Roman" w:cs="Times New Roman"/>
            <w:sz w:val="28"/>
            <w:szCs w:val="28"/>
          </w:rPr>
          <w:t>Книга</w:t>
        </w:r>
      </w:hyperlink>
      <w:r w:rsidR="00965396" w:rsidRPr="00EC7DC4">
        <w:rPr>
          <w:rFonts w:ascii="Times New Roman" w:hAnsi="Times New Roman" w:cs="Times New Roman"/>
          <w:sz w:val="28"/>
          <w:szCs w:val="28"/>
        </w:rPr>
        <w:t xml:space="preserve"> регистрации лицевых счетов ведется в </w:t>
      </w:r>
      <w:r w:rsidR="006551C3" w:rsidRPr="00EC7DC4">
        <w:rPr>
          <w:rFonts w:ascii="Times New Roman" w:hAnsi="Times New Roman" w:cs="Times New Roman"/>
          <w:sz w:val="28"/>
          <w:szCs w:val="28"/>
        </w:rPr>
        <w:t xml:space="preserve">порядке, установленном Порядком № </w:t>
      </w:r>
      <w:r w:rsidR="006B45A8">
        <w:rPr>
          <w:rFonts w:ascii="Times New Roman" w:hAnsi="Times New Roman" w:cs="Times New Roman"/>
          <w:sz w:val="28"/>
          <w:szCs w:val="28"/>
        </w:rPr>
        <w:t>12</w:t>
      </w:r>
      <w:r w:rsidR="00B13A43">
        <w:rPr>
          <w:rFonts w:ascii="Times New Roman" w:hAnsi="Times New Roman" w:cs="Times New Roman"/>
          <w:sz w:val="28"/>
          <w:szCs w:val="28"/>
        </w:rPr>
        <w:t>-О</w:t>
      </w:r>
      <w:r w:rsidR="00965396" w:rsidRPr="00EC7DC4">
        <w:rPr>
          <w:rFonts w:ascii="Times New Roman" w:hAnsi="Times New Roman" w:cs="Times New Roman"/>
          <w:sz w:val="28"/>
          <w:szCs w:val="28"/>
        </w:rPr>
        <w:t>.</w:t>
      </w:r>
    </w:p>
    <w:p w14:paraId="7B39FDFA" w14:textId="65F39133" w:rsidR="00965396" w:rsidRPr="00EC7DC4" w:rsidRDefault="00FE17D9"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.20</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Проверенные документы, соответствующие положениям, предусмотренным настоящим Порядком, хранятся в </w:t>
      </w:r>
      <w:r w:rsidR="004D63B6">
        <w:rPr>
          <w:rFonts w:ascii="Times New Roman" w:hAnsi="Times New Roman" w:cs="Times New Roman"/>
          <w:sz w:val="28"/>
          <w:szCs w:val="28"/>
        </w:rPr>
        <w:t xml:space="preserve">юридическом </w:t>
      </w:r>
      <w:r w:rsidR="00965396" w:rsidRPr="00EC7DC4">
        <w:rPr>
          <w:rFonts w:ascii="Times New Roman" w:hAnsi="Times New Roman" w:cs="Times New Roman"/>
          <w:sz w:val="28"/>
          <w:szCs w:val="28"/>
        </w:rPr>
        <w:t>деле клиента</w:t>
      </w:r>
      <w:r w:rsidR="004D63B6">
        <w:rPr>
          <w:rFonts w:ascii="Times New Roman" w:hAnsi="Times New Roman" w:cs="Times New Roman"/>
          <w:sz w:val="28"/>
          <w:szCs w:val="28"/>
        </w:rPr>
        <w:t xml:space="preserve"> (далее – Дело клиента)</w:t>
      </w:r>
      <w:r w:rsidR="00965396" w:rsidRPr="00EC7DC4">
        <w:rPr>
          <w:rFonts w:ascii="Times New Roman" w:hAnsi="Times New Roman" w:cs="Times New Roman"/>
          <w:sz w:val="28"/>
          <w:szCs w:val="28"/>
        </w:rPr>
        <w:t xml:space="preserve">, которое ведется </w:t>
      </w:r>
      <w:r w:rsidR="00B13A43">
        <w:rPr>
          <w:rFonts w:ascii="Times New Roman" w:hAnsi="Times New Roman" w:cs="Times New Roman"/>
          <w:sz w:val="28"/>
          <w:szCs w:val="28"/>
        </w:rPr>
        <w:t>финансовым</w:t>
      </w:r>
      <w:r w:rsidR="00B13A43" w:rsidRPr="00B13A43">
        <w:rPr>
          <w:rFonts w:ascii="Times New Roman" w:hAnsi="Times New Roman" w:cs="Times New Roman"/>
          <w:sz w:val="28"/>
          <w:szCs w:val="28"/>
        </w:rPr>
        <w:t xml:space="preserve"> управление</w:t>
      </w:r>
      <w:r w:rsidR="00B13A43">
        <w:rPr>
          <w:rFonts w:ascii="Times New Roman" w:hAnsi="Times New Roman" w:cs="Times New Roman"/>
          <w:sz w:val="28"/>
          <w:szCs w:val="28"/>
        </w:rPr>
        <w:t>м.</w:t>
      </w:r>
      <w:r w:rsidR="00965396" w:rsidRPr="00EC7DC4">
        <w:rPr>
          <w:rFonts w:ascii="Times New Roman" w:hAnsi="Times New Roman" w:cs="Times New Roman"/>
          <w:sz w:val="28"/>
          <w:szCs w:val="28"/>
        </w:rPr>
        <w:t xml:space="preserve"> Дело клиента оформляется </w:t>
      </w:r>
      <w:proofErr w:type="gramStart"/>
      <w:r w:rsidR="00965396" w:rsidRPr="00EC7DC4">
        <w:rPr>
          <w:rFonts w:ascii="Times New Roman" w:hAnsi="Times New Roman" w:cs="Times New Roman"/>
          <w:sz w:val="28"/>
          <w:szCs w:val="28"/>
        </w:rPr>
        <w:t>единым</w:t>
      </w:r>
      <w:proofErr w:type="gramEnd"/>
      <w:r w:rsidR="00965396" w:rsidRPr="00EC7DC4">
        <w:rPr>
          <w:rFonts w:ascii="Times New Roman" w:hAnsi="Times New Roman" w:cs="Times New Roman"/>
          <w:sz w:val="28"/>
          <w:szCs w:val="28"/>
        </w:rPr>
        <w:t xml:space="preserve"> по соответствующему клиенту.</w:t>
      </w:r>
    </w:p>
    <w:p w14:paraId="7AD15F1F" w14:textId="4E7EB019" w:rsidR="00965396" w:rsidRPr="00EC7DC4" w:rsidRDefault="00510DD0"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Документы, включенные в Д</w:t>
      </w:r>
      <w:r w:rsidR="00965396" w:rsidRPr="00EC7DC4">
        <w:rPr>
          <w:rFonts w:ascii="Times New Roman" w:hAnsi="Times New Roman" w:cs="Times New Roman"/>
          <w:sz w:val="28"/>
          <w:szCs w:val="28"/>
        </w:rPr>
        <w:t>ело клиента, хранятся в соответствии с правилами делопроизводства.</w:t>
      </w:r>
    </w:p>
    <w:p w14:paraId="4D3B197A" w14:textId="27D4AA04" w:rsidR="00965396" w:rsidRPr="00EC7DC4" w:rsidRDefault="00FE17D9" w:rsidP="00583CFF">
      <w:pPr>
        <w:pStyle w:val="ConsPlusNormal"/>
        <w:ind w:firstLine="709"/>
        <w:jc w:val="both"/>
        <w:rPr>
          <w:rFonts w:ascii="Times New Roman" w:hAnsi="Times New Roman" w:cs="Times New Roman"/>
          <w:sz w:val="28"/>
          <w:szCs w:val="28"/>
        </w:rPr>
      </w:pPr>
      <w:bookmarkStart w:id="9" w:name="P167"/>
      <w:bookmarkEnd w:id="9"/>
      <w:r w:rsidRPr="00EC7DC4">
        <w:rPr>
          <w:rFonts w:ascii="Times New Roman" w:hAnsi="Times New Roman" w:cs="Times New Roman"/>
          <w:sz w:val="28"/>
          <w:szCs w:val="28"/>
        </w:rPr>
        <w:t>2</w:t>
      </w:r>
      <w:r w:rsidR="003A6BFE">
        <w:rPr>
          <w:rFonts w:ascii="Times New Roman" w:hAnsi="Times New Roman" w:cs="Times New Roman"/>
          <w:sz w:val="28"/>
          <w:szCs w:val="28"/>
        </w:rPr>
        <w:t>.21</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Клиенты обязаны в пятидневный срок после</w:t>
      </w:r>
      <w:r w:rsidR="000A2EA8" w:rsidRPr="00EC7DC4">
        <w:rPr>
          <w:rFonts w:ascii="Times New Roman" w:hAnsi="Times New Roman" w:cs="Times New Roman"/>
          <w:sz w:val="28"/>
          <w:szCs w:val="28"/>
        </w:rPr>
        <w:t xml:space="preserve"> внесения изменений в документы</w:t>
      </w:r>
      <w:r w:rsidR="00447895" w:rsidRPr="00EC7DC4">
        <w:rPr>
          <w:rFonts w:ascii="Times New Roman" w:hAnsi="Times New Roman" w:cs="Times New Roman"/>
          <w:sz w:val="28"/>
          <w:szCs w:val="28"/>
        </w:rPr>
        <w:t>-</w:t>
      </w:r>
      <w:r w:rsidR="00965396" w:rsidRPr="00EC7DC4">
        <w:rPr>
          <w:rFonts w:ascii="Times New Roman" w:hAnsi="Times New Roman" w:cs="Times New Roman"/>
          <w:sz w:val="28"/>
          <w:szCs w:val="28"/>
        </w:rPr>
        <w:t>основания, представленные ими в соответствии с настоящим Поряд</w:t>
      </w:r>
      <w:r w:rsidR="00593FB9" w:rsidRPr="00EC7DC4">
        <w:rPr>
          <w:rFonts w:ascii="Times New Roman" w:hAnsi="Times New Roman" w:cs="Times New Roman"/>
          <w:sz w:val="28"/>
          <w:szCs w:val="28"/>
        </w:rPr>
        <w:t>ком для открытия лицевого счета</w:t>
      </w:r>
      <w:r w:rsidR="00510DD0">
        <w:rPr>
          <w:rFonts w:ascii="Times New Roman" w:hAnsi="Times New Roman" w:cs="Times New Roman"/>
          <w:sz w:val="28"/>
          <w:szCs w:val="28"/>
        </w:rPr>
        <w:t xml:space="preserve"> для учета операций участника казначейского сопровождения</w:t>
      </w:r>
      <w:r w:rsidR="00593FB9"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представить в </w:t>
      </w:r>
      <w:r w:rsidR="00753C96" w:rsidRPr="00753C96">
        <w:rPr>
          <w:rFonts w:ascii="Times New Roman" w:hAnsi="Times New Roman" w:cs="Times New Roman"/>
          <w:sz w:val="28"/>
          <w:szCs w:val="28"/>
        </w:rPr>
        <w:t xml:space="preserve">финансовое управление </w:t>
      </w:r>
      <w:r w:rsidR="00104028" w:rsidRPr="00EC7DC4">
        <w:rPr>
          <w:rFonts w:ascii="Times New Roman" w:hAnsi="Times New Roman" w:cs="Times New Roman"/>
          <w:sz w:val="28"/>
          <w:szCs w:val="28"/>
        </w:rPr>
        <w:t>копии указанных документов</w:t>
      </w:r>
      <w:r w:rsidR="00447895" w:rsidRPr="00EC7DC4">
        <w:rPr>
          <w:rFonts w:ascii="Times New Roman" w:hAnsi="Times New Roman" w:cs="Times New Roman"/>
          <w:sz w:val="28"/>
          <w:szCs w:val="28"/>
        </w:rPr>
        <w:t>-</w:t>
      </w:r>
      <w:r w:rsidR="00965396" w:rsidRPr="00EC7DC4">
        <w:rPr>
          <w:rFonts w:ascii="Times New Roman" w:hAnsi="Times New Roman" w:cs="Times New Roman"/>
          <w:sz w:val="28"/>
          <w:szCs w:val="28"/>
        </w:rPr>
        <w:t>оснований, заверенн</w:t>
      </w:r>
      <w:r w:rsidR="003B7CA3" w:rsidRPr="00EC7DC4">
        <w:rPr>
          <w:rFonts w:ascii="Times New Roman" w:hAnsi="Times New Roman" w:cs="Times New Roman"/>
          <w:sz w:val="28"/>
          <w:szCs w:val="28"/>
        </w:rPr>
        <w:t>ые в соот</w:t>
      </w:r>
      <w:r w:rsidR="00A54D40" w:rsidRPr="00EC7DC4">
        <w:rPr>
          <w:rFonts w:ascii="Times New Roman" w:hAnsi="Times New Roman" w:cs="Times New Roman"/>
          <w:sz w:val="28"/>
          <w:szCs w:val="28"/>
        </w:rPr>
        <w:t xml:space="preserve">ветствии с положениями пункта </w:t>
      </w:r>
      <w:r w:rsidR="00510DD0">
        <w:rPr>
          <w:rFonts w:ascii="Times New Roman" w:hAnsi="Times New Roman" w:cs="Times New Roman"/>
          <w:sz w:val="28"/>
          <w:szCs w:val="28"/>
        </w:rPr>
        <w:t>2.10</w:t>
      </w:r>
      <w:r w:rsidR="003B7CA3"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настоящего Порядка.</w:t>
      </w:r>
    </w:p>
    <w:p w14:paraId="6F4D48D7" w14:textId="4CAF2C92" w:rsidR="00965396" w:rsidRPr="00EC7DC4" w:rsidRDefault="00FE17D9" w:rsidP="00583CFF">
      <w:pPr>
        <w:pStyle w:val="ConsPlusNormal"/>
        <w:ind w:firstLine="709"/>
        <w:jc w:val="both"/>
        <w:rPr>
          <w:rFonts w:ascii="Times New Roman" w:hAnsi="Times New Roman" w:cs="Times New Roman"/>
          <w:sz w:val="28"/>
          <w:szCs w:val="28"/>
        </w:rPr>
      </w:pPr>
      <w:bookmarkStart w:id="10" w:name="P171"/>
      <w:bookmarkEnd w:id="10"/>
      <w:r w:rsidRPr="00EC7DC4">
        <w:rPr>
          <w:rFonts w:ascii="Times New Roman" w:hAnsi="Times New Roman" w:cs="Times New Roman"/>
          <w:sz w:val="28"/>
          <w:szCs w:val="28"/>
        </w:rPr>
        <w:t>2</w:t>
      </w:r>
      <w:r w:rsidR="003A6BFE">
        <w:rPr>
          <w:rFonts w:ascii="Times New Roman" w:hAnsi="Times New Roman" w:cs="Times New Roman"/>
          <w:sz w:val="28"/>
          <w:szCs w:val="28"/>
        </w:rPr>
        <w:t>.22</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proofErr w:type="gramStart"/>
      <w:r w:rsidR="00965396" w:rsidRPr="00EC7DC4">
        <w:rPr>
          <w:rFonts w:ascii="Times New Roman" w:hAnsi="Times New Roman" w:cs="Times New Roman"/>
          <w:sz w:val="28"/>
          <w:szCs w:val="28"/>
        </w:rPr>
        <w:t xml:space="preserve">В случае изменения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 уполномоченный </w:t>
      </w:r>
      <w:r w:rsidR="00130C49" w:rsidRPr="00EC7DC4">
        <w:rPr>
          <w:rFonts w:ascii="Times New Roman" w:hAnsi="Times New Roman" w:cs="Times New Roman"/>
          <w:sz w:val="28"/>
          <w:szCs w:val="28"/>
        </w:rPr>
        <w:t xml:space="preserve">специалист </w:t>
      </w:r>
      <w:r w:rsidR="00965396" w:rsidRPr="00EC7DC4">
        <w:rPr>
          <w:rFonts w:ascii="Times New Roman" w:hAnsi="Times New Roman" w:cs="Times New Roman"/>
          <w:sz w:val="28"/>
          <w:szCs w:val="28"/>
        </w:rPr>
        <w:t>в течение трех рабочих дней после внесения соответствующих изменений в Сводный реестр</w:t>
      </w:r>
      <w:r w:rsidR="00DC1638" w:rsidRPr="00EC7DC4">
        <w:rPr>
          <w:rFonts w:ascii="Times New Roman" w:hAnsi="Times New Roman" w:cs="Times New Roman"/>
          <w:sz w:val="28"/>
          <w:szCs w:val="28"/>
        </w:rPr>
        <w:t xml:space="preserve">, в соответствии с Порядком № </w:t>
      </w:r>
      <w:r w:rsidR="006E3F58">
        <w:rPr>
          <w:rFonts w:ascii="Times New Roman" w:hAnsi="Times New Roman" w:cs="Times New Roman"/>
          <w:sz w:val="28"/>
          <w:szCs w:val="28"/>
        </w:rPr>
        <w:t>29</w:t>
      </w:r>
      <w:r w:rsidR="00753C96">
        <w:rPr>
          <w:rFonts w:ascii="Times New Roman" w:hAnsi="Times New Roman" w:cs="Times New Roman"/>
          <w:sz w:val="28"/>
          <w:szCs w:val="28"/>
        </w:rPr>
        <w:t>-О</w:t>
      </w:r>
      <w:r w:rsidR="00965396" w:rsidRPr="00EC7DC4">
        <w:rPr>
          <w:rFonts w:ascii="Times New Roman" w:hAnsi="Times New Roman" w:cs="Times New Roman"/>
          <w:sz w:val="28"/>
          <w:szCs w:val="28"/>
        </w:rPr>
        <w:t xml:space="preserve"> (в</w:t>
      </w:r>
      <w:proofErr w:type="gramEnd"/>
      <w:r w:rsidR="00965396" w:rsidRPr="00EC7DC4">
        <w:rPr>
          <w:rFonts w:ascii="Times New Roman" w:hAnsi="Times New Roman" w:cs="Times New Roman"/>
          <w:sz w:val="28"/>
          <w:szCs w:val="28"/>
        </w:rPr>
        <w:t xml:space="preserve"> </w:t>
      </w:r>
      <w:proofErr w:type="gramStart"/>
      <w:r w:rsidR="00965396" w:rsidRPr="00EC7DC4">
        <w:rPr>
          <w:rFonts w:ascii="Times New Roman" w:hAnsi="Times New Roman" w:cs="Times New Roman"/>
          <w:sz w:val="28"/>
          <w:szCs w:val="28"/>
        </w:rPr>
        <w:t>случае</w:t>
      </w:r>
      <w:proofErr w:type="gramEnd"/>
      <w:r w:rsidR="00965396" w:rsidRPr="00EC7DC4">
        <w:rPr>
          <w:rFonts w:ascii="Times New Roman" w:hAnsi="Times New Roman" w:cs="Times New Roman"/>
          <w:sz w:val="28"/>
          <w:szCs w:val="28"/>
        </w:rPr>
        <w:t xml:space="preserve"> наличия клиента в Сводном реестре)</w:t>
      </w:r>
      <w:r w:rsidR="00AC161E"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указывает в </w:t>
      </w:r>
      <w:hyperlink w:anchor="P1969" w:history="1">
        <w:r w:rsidR="00965396" w:rsidRPr="00EC7DC4">
          <w:rPr>
            <w:rFonts w:ascii="Times New Roman" w:hAnsi="Times New Roman" w:cs="Times New Roman"/>
            <w:sz w:val="28"/>
            <w:szCs w:val="28"/>
          </w:rPr>
          <w:t>Книге</w:t>
        </w:r>
      </w:hyperlink>
      <w:r w:rsidR="00965396" w:rsidRPr="00EC7DC4">
        <w:rPr>
          <w:rFonts w:ascii="Times New Roman" w:hAnsi="Times New Roman" w:cs="Times New Roman"/>
          <w:sz w:val="28"/>
          <w:szCs w:val="28"/>
        </w:rPr>
        <w:t xml:space="preserve"> регистрации лицевых счетов новое наименование клиента.</w:t>
      </w:r>
    </w:p>
    <w:p w14:paraId="02F0530D"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В случае отсутствия информации о клиенте в Сводном реестре </w:t>
      </w:r>
      <w:r w:rsidR="005677E9" w:rsidRPr="00EC7DC4">
        <w:rPr>
          <w:rFonts w:ascii="Times New Roman" w:hAnsi="Times New Roman" w:cs="Times New Roman"/>
          <w:sz w:val="28"/>
          <w:szCs w:val="28"/>
        </w:rPr>
        <w:t>уполномоченный специалист</w:t>
      </w:r>
      <w:r w:rsidRPr="00EC7DC4">
        <w:rPr>
          <w:rFonts w:ascii="Times New Roman" w:hAnsi="Times New Roman" w:cs="Times New Roman"/>
          <w:sz w:val="28"/>
          <w:szCs w:val="28"/>
        </w:rPr>
        <w:t xml:space="preserve"> вносит изменения, предусмотренные </w:t>
      </w:r>
      <w:hyperlink w:anchor="P171" w:history="1">
        <w:r w:rsidRPr="00EC7DC4">
          <w:rPr>
            <w:rFonts w:ascii="Times New Roman" w:hAnsi="Times New Roman" w:cs="Times New Roman"/>
            <w:sz w:val="28"/>
            <w:szCs w:val="28"/>
          </w:rPr>
          <w:t>абзацем первым</w:t>
        </w:r>
      </w:hyperlink>
      <w:r w:rsidRPr="00EC7DC4">
        <w:rPr>
          <w:rFonts w:ascii="Times New Roman" w:hAnsi="Times New Roman" w:cs="Times New Roman"/>
          <w:sz w:val="28"/>
          <w:szCs w:val="28"/>
        </w:rPr>
        <w:t xml:space="preserve"> настоящего пункта, на основании письменной информации, сформированной на основании сведений из ЕГРИП, полученной от клиента, подписанной руководителем клиента и главным бухгалтером клиента (уполномоченными руководителем лицами).</w:t>
      </w:r>
    </w:p>
    <w:p w14:paraId="58AEBF69" w14:textId="6487496D" w:rsidR="00965396" w:rsidRPr="00EC7DC4" w:rsidRDefault="00FE17D9"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.23</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proofErr w:type="gramStart"/>
      <w:r w:rsidR="00753C96">
        <w:rPr>
          <w:rFonts w:ascii="Times New Roman" w:hAnsi="Times New Roman" w:cs="Times New Roman"/>
          <w:sz w:val="28"/>
          <w:szCs w:val="28"/>
        </w:rPr>
        <w:t>Ф</w:t>
      </w:r>
      <w:r w:rsidR="00753C96" w:rsidRPr="00753C96">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в течение пяти рабочих дней после</w:t>
      </w:r>
      <w:r w:rsidR="002B53CD" w:rsidRPr="00EC7DC4">
        <w:rPr>
          <w:rFonts w:ascii="Times New Roman" w:hAnsi="Times New Roman" w:cs="Times New Roman"/>
          <w:sz w:val="28"/>
          <w:szCs w:val="28"/>
        </w:rPr>
        <w:t xml:space="preserve"> изменения</w:t>
      </w:r>
      <w:r w:rsidR="00DC6C7A" w:rsidRPr="00EC7DC4">
        <w:rPr>
          <w:rFonts w:ascii="Times New Roman" w:hAnsi="Times New Roman" w:cs="Times New Roman"/>
          <w:sz w:val="28"/>
          <w:szCs w:val="28"/>
        </w:rPr>
        <w:t xml:space="preserve"> полного наименования клиента, не вызванного его реорганизацией (за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 ИНН)</w:t>
      </w:r>
      <w:r w:rsidR="00965396" w:rsidRPr="00EC7DC4">
        <w:rPr>
          <w:rFonts w:ascii="Times New Roman" w:hAnsi="Times New Roman" w:cs="Times New Roman"/>
          <w:sz w:val="28"/>
          <w:szCs w:val="28"/>
        </w:rPr>
        <w:t xml:space="preserve"> направляет информацию о переоформлении (изменении реквизитов) лицевого счета клиенту</w:t>
      </w:r>
      <w:r w:rsidR="0011089E">
        <w:rPr>
          <w:rFonts w:ascii="Times New Roman" w:hAnsi="Times New Roman" w:cs="Times New Roman"/>
          <w:sz w:val="28"/>
          <w:szCs w:val="28"/>
        </w:rPr>
        <w:t xml:space="preserve"> в произвольной письменной форме</w:t>
      </w:r>
      <w:r w:rsidR="00965396" w:rsidRPr="00EC7DC4">
        <w:rPr>
          <w:rFonts w:ascii="Times New Roman" w:hAnsi="Times New Roman" w:cs="Times New Roman"/>
          <w:sz w:val="28"/>
          <w:szCs w:val="28"/>
        </w:rPr>
        <w:t>.</w:t>
      </w:r>
      <w:proofErr w:type="gramEnd"/>
    </w:p>
    <w:p w14:paraId="42F206FF" w14:textId="2BF8B7DB"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Копии сообщений о переоформлении (изменении реквизитов) лицевого счета хранятся в</w:t>
      </w:r>
      <w:r w:rsidR="0011089E">
        <w:rPr>
          <w:rFonts w:ascii="Times New Roman" w:hAnsi="Times New Roman" w:cs="Times New Roman"/>
          <w:sz w:val="28"/>
          <w:szCs w:val="28"/>
        </w:rPr>
        <w:t xml:space="preserve"> Д</w:t>
      </w:r>
      <w:r w:rsidRPr="00EC7DC4">
        <w:rPr>
          <w:rFonts w:ascii="Times New Roman" w:hAnsi="Times New Roman" w:cs="Times New Roman"/>
          <w:sz w:val="28"/>
          <w:szCs w:val="28"/>
        </w:rPr>
        <w:t>еле клиента.</w:t>
      </w:r>
    </w:p>
    <w:p w14:paraId="5A034C09" w14:textId="2334E260" w:rsidR="00965396" w:rsidRPr="00EC7DC4" w:rsidRDefault="00FE17D9"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.24</w:t>
      </w:r>
      <w:r w:rsidR="00965396" w:rsidRPr="00EC7DC4">
        <w:rPr>
          <w:rFonts w:ascii="Times New Roman" w:hAnsi="Times New Roman" w:cs="Times New Roman"/>
          <w:sz w:val="28"/>
          <w:szCs w:val="28"/>
        </w:rPr>
        <w:t>. В случае изменения реквизитов клиента, в течение пяти рабочих дней после внесения соответствующих изменений, клиент представляет в</w:t>
      </w:r>
      <w:r w:rsidR="00B14E27" w:rsidRPr="00B14E27">
        <w:t xml:space="preserve"> </w:t>
      </w:r>
      <w:r w:rsidR="00B14E27" w:rsidRPr="00B14E27">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 xml:space="preserve">новую </w:t>
      </w:r>
      <w:hyperlink r:id="rId29" w:history="1">
        <w:r w:rsidR="00965396" w:rsidRPr="00EC7DC4">
          <w:rPr>
            <w:rFonts w:ascii="Times New Roman" w:hAnsi="Times New Roman" w:cs="Times New Roman"/>
            <w:sz w:val="28"/>
            <w:szCs w:val="28"/>
          </w:rPr>
          <w:t>Карточку</w:t>
        </w:r>
      </w:hyperlink>
      <w:r w:rsidR="00965396" w:rsidRPr="00EC7DC4">
        <w:rPr>
          <w:rFonts w:ascii="Times New Roman" w:hAnsi="Times New Roman" w:cs="Times New Roman"/>
          <w:sz w:val="28"/>
          <w:szCs w:val="28"/>
        </w:rPr>
        <w:t xml:space="preserve"> образцов подписей</w:t>
      </w:r>
      <w:r w:rsidR="00223C32" w:rsidRPr="00EC7DC4">
        <w:rPr>
          <w:rFonts w:ascii="Times New Roman" w:hAnsi="Times New Roman" w:cs="Times New Roman"/>
          <w:sz w:val="28"/>
          <w:szCs w:val="28"/>
        </w:rPr>
        <w:t xml:space="preserve">, заверенную в соответствии с </w:t>
      </w:r>
      <w:r w:rsidR="006E3F58">
        <w:rPr>
          <w:rFonts w:ascii="Times New Roman" w:hAnsi="Times New Roman" w:cs="Times New Roman"/>
          <w:sz w:val="28"/>
          <w:szCs w:val="28"/>
        </w:rPr>
        <w:t>пунктом 2.13</w:t>
      </w:r>
      <w:r w:rsidR="00223C32" w:rsidRPr="00EC7DC4">
        <w:rPr>
          <w:rFonts w:ascii="Times New Roman" w:hAnsi="Times New Roman" w:cs="Times New Roman"/>
          <w:sz w:val="28"/>
          <w:szCs w:val="28"/>
        </w:rPr>
        <w:t xml:space="preserve"> настоящего Порядка</w:t>
      </w:r>
      <w:r w:rsidR="00965396" w:rsidRPr="00EC7DC4">
        <w:rPr>
          <w:rFonts w:ascii="Times New Roman" w:hAnsi="Times New Roman" w:cs="Times New Roman"/>
          <w:sz w:val="28"/>
          <w:szCs w:val="28"/>
        </w:rPr>
        <w:t>.</w:t>
      </w:r>
    </w:p>
    <w:p w14:paraId="4B88E895" w14:textId="2D420FA0"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Представляемая клиентом новая </w:t>
      </w:r>
      <w:hyperlink r:id="rId30"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не требует </w:t>
      </w:r>
      <w:r w:rsidRPr="00EC7DC4">
        <w:rPr>
          <w:rFonts w:ascii="Times New Roman" w:hAnsi="Times New Roman" w:cs="Times New Roman"/>
          <w:sz w:val="28"/>
          <w:szCs w:val="28"/>
        </w:rPr>
        <w:lastRenderedPageBreak/>
        <w:t xml:space="preserve">заверения, в случае если лица, имеющие право подписывать документы, на основании которых осуществляются операции на лицевом счете, остаются прежними. Новая </w:t>
      </w:r>
      <w:hyperlink r:id="rId31"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w:t>
      </w:r>
      <w:r w:rsidR="00223C32" w:rsidRPr="00EC7DC4">
        <w:rPr>
          <w:rFonts w:ascii="Times New Roman" w:hAnsi="Times New Roman" w:cs="Times New Roman"/>
          <w:sz w:val="28"/>
          <w:szCs w:val="28"/>
        </w:rPr>
        <w:t xml:space="preserve">принимается уполномоченным специалистом </w:t>
      </w:r>
      <w:r w:rsidRPr="00EC7DC4">
        <w:rPr>
          <w:rFonts w:ascii="Times New Roman" w:hAnsi="Times New Roman" w:cs="Times New Roman"/>
          <w:sz w:val="28"/>
          <w:szCs w:val="28"/>
        </w:rPr>
        <w:t xml:space="preserve">после сличения с заверенной в соответствии с </w:t>
      </w:r>
      <w:r w:rsidR="00223C32" w:rsidRPr="00EC7DC4">
        <w:rPr>
          <w:rFonts w:ascii="Times New Roman" w:hAnsi="Times New Roman" w:cs="Times New Roman"/>
          <w:sz w:val="28"/>
          <w:szCs w:val="28"/>
        </w:rPr>
        <w:t>пунктом 2</w:t>
      </w:r>
      <w:r w:rsidR="00BF2D11">
        <w:rPr>
          <w:rFonts w:ascii="Times New Roman" w:hAnsi="Times New Roman" w:cs="Times New Roman"/>
          <w:sz w:val="28"/>
          <w:szCs w:val="28"/>
        </w:rPr>
        <w:t>.13</w:t>
      </w:r>
      <w:r w:rsidRPr="00EC7DC4">
        <w:rPr>
          <w:rFonts w:ascii="Times New Roman" w:hAnsi="Times New Roman" w:cs="Times New Roman"/>
          <w:sz w:val="28"/>
          <w:szCs w:val="28"/>
        </w:rPr>
        <w:t xml:space="preserve"> настоящего Порядка экземпляром </w:t>
      </w:r>
      <w:hyperlink r:id="rId32" w:history="1">
        <w:r w:rsidRPr="00EC7DC4">
          <w:rPr>
            <w:rFonts w:ascii="Times New Roman" w:hAnsi="Times New Roman" w:cs="Times New Roman"/>
            <w:sz w:val="28"/>
            <w:szCs w:val="28"/>
          </w:rPr>
          <w:t>Карточки</w:t>
        </w:r>
      </w:hyperlink>
      <w:r w:rsidRPr="00EC7DC4">
        <w:rPr>
          <w:rFonts w:ascii="Times New Roman" w:hAnsi="Times New Roman" w:cs="Times New Roman"/>
          <w:sz w:val="28"/>
          <w:szCs w:val="28"/>
        </w:rPr>
        <w:t xml:space="preserve"> об</w:t>
      </w:r>
      <w:r w:rsidR="00E06D6F">
        <w:rPr>
          <w:rFonts w:ascii="Times New Roman" w:hAnsi="Times New Roman" w:cs="Times New Roman"/>
          <w:sz w:val="28"/>
          <w:szCs w:val="28"/>
        </w:rPr>
        <w:t>разцов подписей, хранящейся в Д</w:t>
      </w:r>
      <w:r w:rsidRPr="00EC7DC4">
        <w:rPr>
          <w:rFonts w:ascii="Times New Roman" w:hAnsi="Times New Roman" w:cs="Times New Roman"/>
          <w:sz w:val="28"/>
          <w:szCs w:val="28"/>
        </w:rPr>
        <w:t>еле клиента.</w:t>
      </w:r>
    </w:p>
    <w:p w14:paraId="5E4F8ADF" w14:textId="57815E2A"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2.25</w:t>
      </w:r>
      <w:r w:rsidR="00965396" w:rsidRPr="00EC7DC4">
        <w:rPr>
          <w:rFonts w:ascii="Times New Roman" w:hAnsi="Times New Roman" w:cs="Times New Roman"/>
          <w:sz w:val="28"/>
          <w:szCs w:val="28"/>
        </w:rPr>
        <w:t xml:space="preserve">. При изменении полного наименования </w:t>
      </w:r>
      <w:r w:rsidR="00407F27" w:rsidRPr="00EC7DC4">
        <w:rPr>
          <w:rFonts w:ascii="Times New Roman" w:hAnsi="Times New Roman" w:cs="Times New Roman"/>
          <w:sz w:val="28"/>
          <w:szCs w:val="28"/>
        </w:rPr>
        <w:t>финансового органа</w:t>
      </w:r>
      <w:r w:rsidR="00965396" w:rsidRPr="00EC7DC4">
        <w:rPr>
          <w:rFonts w:ascii="Times New Roman" w:hAnsi="Times New Roman" w:cs="Times New Roman"/>
          <w:sz w:val="28"/>
          <w:szCs w:val="28"/>
        </w:rPr>
        <w:t>,</w:t>
      </w:r>
      <w:r w:rsidR="00407F27" w:rsidRPr="00EC7DC4">
        <w:rPr>
          <w:rFonts w:ascii="Times New Roman" w:hAnsi="Times New Roman" w:cs="Times New Roman"/>
          <w:sz w:val="28"/>
          <w:szCs w:val="28"/>
        </w:rPr>
        <w:t xml:space="preserve"> осуществляющего открытие и ведение лицевых счетов, </w:t>
      </w:r>
      <w:r w:rsidR="005F5267" w:rsidRPr="00EC7DC4">
        <w:rPr>
          <w:rFonts w:ascii="Times New Roman" w:hAnsi="Times New Roman" w:cs="Times New Roman"/>
          <w:sz w:val="28"/>
          <w:szCs w:val="28"/>
        </w:rPr>
        <w:t>в</w:t>
      </w:r>
      <w:r w:rsidR="00407F27" w:rsidRPr="00EC7DC4">
        <w:rPr>
          <w:rFonts w:ascii="Times New Roman" w:hAnsi="Times New Roman" w:cs="Times New Roman"/>
          <w:sz w:val="28"/>
          <w:szCs w:val="28"/>
        </w:rPr>
        <w:t xml:space="preserve"> соответствии с бюджетным законодательством Российской Федерации (далее – финансовый орган)</w:t>
      </w:r>
      <w:r w:rsidR="00965396" w:rsidRPr="00EC7DC4">
        <w:rPr>
          <w:rFonts w:ascii="Times New Roman" w:hAnsi="Times New Roman" w:cs="Times New Roman"/>
          <w:sz w:val="28"/>
          <w:szCs w:val="28"/>
        </w:rPr>
        <w:t xml:space="preserve"> не вызванного его реорганизацией, уполномоченный </w:t>
      </w:r>
      <w:r w:rsidR="00F900FC" w:rsidRPr="00EC7DC4">
        <w:rPr>
          <w:rFonts w:ascii="Times New Roman" w:hAnsi="Times New Roman" w:cs="Times New Roman"/>
          <w:sz w:val="28"/>
          <w:szCs w:val="28"/>
        </w:rPr>
        <w:t>специалист</w:t>
      </w:r>
      <w:r w:rsidR="00965396" w:rsidRPr="00EC7DC4">
        <w:rPr>
          <w:rFonts w:ascii="Times New Roman" w:hAnsi="Times New Roman" w:cs="Times New Roman"/>
          <w:sz w:val="28"/>
          <w:szCs w:val="28"/>
        </w:rPr>
        <w:t xml:space="preserve"> на </w:t>
      </w:r>
      <w:hyperlink r:id="rId33" w:history="1">
        <w:r w:rsidR="00965396" w:rsidRPr="00EC7DC4">
          <w:rPr>
            <w:rFonts w:ascii="Times New Roman" w:hAnsi="Times New Roman" w:cs="Times New Roman"/>
            <w:sz w:val="28"/>
            <w:szCs w:val="28"/>
          </w:rPr>
          <w:t>Карточке</w:t>
        </w:r>
      </w:hyperlink>
      <w:r w:rsidR="00965396" w:rsidRPr="00EC7DC4">
        <w:rPr>
          <w:rFonts w:ascii="Times New Roman" w:hAnsi="Times New Roman" w:cs="Times New Roman"/>
          <w:sz w:val="28"/>
          <w:szCs w:val="28"/>
        </w:rPr>
        <w:t xml:space="preserve"> о</w:t>
      </w:r>
      <w:r w:rsidR="001249F0">
        <w:rPr>
          <w:rFonts w:ascii="Times New Roman" w:hAnsi="Times New Roman" w:cs="Times New Roman"/>
          <w:sz w:val="28"/>
          <w:szCs w:val="28"/>
        </w:rPr>
        <w:t>бразцов подписей, хранящейся в Д</w:t>
      </w:r>
      <w:r w:rsidR="00965396" w:rsidRPr="00EC7DC4">
        <w:rPr>
          <w:rFonts w:ascii="Times New Roman" w:hAnsi="Times New Roman" w:cs="Times New Roman"/>
          <w:sz w:val="28"/>
          <w:szCs w:val="28"/>
        </w:rPr>
        <w:t>еле клиента,</w:t>
      </w:r>
      <w:r w:rsidR="00407F27" w:rsidRPr="00EC7DC4">
        <w:rPr>
          <w:rFonts w:ascii="Times New Roman" w:hAnsi="Times New Roman" w:cs="Times New Roman"/>
          <w:sz w:val="28"/>
          <w:szCs w:val="28"/>
        </w:rPr>
        <w:t xml:space="preserve"> и в Книге регистрации лицевых счетов</w:t>
      </w:r>
      <w:r w:rsidR="00965396" w:rsidRPr="00EC7DC4">
        <w:rPr>
          <w:rFonts w:ascii="Times New Roman" w:hAnsi="Times New Roman" w:cs="Times New Roman"/>
          <w:sz w:val="28"/>
          <w:szCs w:val="28"/>
        </w:rPr>
        <w:t xml:space="preserve"> указывает новое наименование </w:t>
      </w:r>
      <w:r w:rsidR="000304DC" w:rsidRPr="00EC7DC4">
        <w:rPr>
          <w:rFonts w:ascii="Times New Roman" w:hAnsi="Times New Roman" w:cs="Times New Roman"/>
          <w:sz w:val="28"/>
          <w:szCs w:val="28"/>
        </w:rPr>
        <w:t>финансового органа</w:t>
      </w:r>
      <w:r w:rsidR="00407F27" w:rsidRPr="00EC7DC4">
        <w:rPr>
          <w:rFonts w:ascii="Times New Roman" w:hAnsi="Times New Roman" w:cs="Times New Roman"/>
          <w:sz w:val="28"/>
          <w:szCs w:val="28"/>
        </w:rPr>
        <w:t>.</w:t>
      </w:r>
    </w:p>
    <w:p w14:paraId="2C8F78AF" w14:textId="0532B5A7"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2.26</w:t>
      </w:r>
      <w:r w:rsidR="00965396" w:rsidRPr="00EC7DC4">
        <w:rPr>
          <w:rFonts w:ascii="Times New Roman" w:hAnsi="Times New Roman" w:cs="Times New Roman"/>
          <w:sz w:val="28"/>
          <w:szCs w:val="28"/>
        </w:rPr>
        <w:t>. Закрытие лицевого счета</w:t>
      </w:r>
      <w:r w:rsidR="00BF2D11">
        <w:rPr>
          <w:rFonts w:ascii="Times New Roman" w:hAnsi="Times New Roman" w:cs="Times New Roman"/>
          <w:sz w:val="28"/>
          <w:szCs w:val="28"/>
        </w:rPr>
        <w:t xml:space="preserve"> для учета операций участника казначейского сопровождения</w:t>
      </w:r>
      <w:r w:rsidR="00965396" w:rsidRPr="00EC7DC4">
        <w:rPr>
          <w:rFonts w:ascii="Times New Roman" w:hAnsi="Times New Roman" w:cs="Times New Roman"/>
          <w:sz w:val="28"/>
          <w:szCs w:val="28"/>
        </w:rPr>
        <w:t xml:space="preserve"> клиента в случаях, предусмотренных настоящим Порядком, осуществляется на основании </w:t>
      </w:r>
      <w:hyperlink w:anchor="P286" w:history="1">
        <w:r w:rsidR="00F77658" w:rsidRPr="00EC7DC4">
          <w:rPr>
            <w:rFonts w:ascii="Times New Roman" w:hAnsi="Times New Roman" w:cs="Times New Roman"/>
            <w:sz w:val="28"/>
            <w:szCs w:val="28"/>
          </w:rPr>
          <w:t>Заявления</w:t>
        </w:r>
      </w:hyperlink>
      <w:r w:rsidR="00F77658" w:rsidRPr="00EC7DC4">
        <w:rPr>
          <w:rFonts w:ascii="Times New Roman" w:hAnsi="Times New Roman" w:cs="Times New Roman"/>
          <w:sz w:val="28"/>
          <w:szCs w:val="28"/>
        </w:rPr>
        <w:t xml:space="preserve">, </w:t>
      </w:r>
      <w:r w:rsidR="000304DC" w:rsidRPr="00EC7DC4">
        <w:rPr>
          <w:rFonts w:ascii="Times New Roman" w:hAnsi="Times New Roman" w:cs="Times New Roman"/>
          <w:sz w:val="28"/>
          <w:szCs w:val="28"/>
        </w:rPr>
        <w:t xml:space="preserve">представленного клиентом (ликвидационной комиссией) </w:t>
      </w:r>
      <w:r w:rsidR="00CE4BB2" w:rsidRPr="00EC7DC4">
        <w:rPr>
          <w:rFonts w:ascii="Times New Roman" w:hAnsi="Times New Roman" w:cs="Times New Roman"/>
          <w:sz w:val="28"/>
          <w:szCs w:val="28"/>
        </w:rPr>
        <w:t xml:space="preserve">в </w:t>
      </w:r>
      <w:r w:rsidR="00E53E08" w:rsidRPr="00E53E08">
        <w:rPr>
          <w:rFonts w:ascii="Times New Roman" w:hAnsi="Times New Roman" w:cs="Times New Roman"/>
          <w:sz w:val="28"/>
          <w:szCs w:val="28"/>
        </w:rPr>
        <w:t>финансовое управление</w:t>
      </w:r>
      <w:r w:rsidR="008F032C" w:rsidRPr="00EC7DC4">
        <w:rPr>
          <w:rFonts w:ascii="Times New Roman" w:hAnsi="Times New Roman" w:cs="Times New Roman"/>
          <w:sz w:val="28"/>
          <w:szCs w:val="28"/>
        </w:rPr>
        <w:t>.</w:t>
      </w:r>
    </w:p>
    <w:p w14:paraId="1715AC17" w14:textId="45C0B00E"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При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 ИНН, закрытие лицевого счета</w:t>
      </w:r>
      <w:r w:rsidR="001249F0">
        <w:rPr>
          <w:rFonts w:ascii="Times New Roman" w:hAnsi="Times New Roman" w:cs="Times New Roman"/>
          <w:sz w:val="28"/>
          <w:szCs w:val="28"/>
        </w:rPr>
        <w:t xml:space="preserve"> </w:t>
      </w:r>
      <w:r w:rsidR="006E52B3">
        <w:rPr>
          <w:rFonts w:ascii="Times New Roman" w:hAnsi="Times New Roman" w:cs="Times New Roman"/>
          <w:sz w:val="28"/>
          <w:szCs w:val="28"/>
        </w:rPr>
        <w:t>для учета операций уча</w:t>
      </w:r>
      <w:r w:rsidR="001249F0">
        <w:rPr>
          <w:rFonts w:ascii="Times New Roman" w:hAnsi="Times New Roman" w:cs="Times New Roman"/>
          <w:sz w:val="28"/>
          <w:szCs w:val="28"/>
        </w:rPr>
        <w:t>стника казначейского сопровождения</w:t>
      </w:r>
      <w:r w:rsidRPr="00EC7DC4">
        <w:rPr>
          <w:rFonts w:ascii="Times New Roman" w:hAnsi="Times New Roman" w:cs="Times New Roman"/>
          <w:sz w:val="28"/>
          <w:szCs w:val="28"/>
        </w:rPr>
        <w:t>, открытого данному клиенту, не требуется.</w:t>
      </w:r>
    </w:p>
    <w:p w14:paraId="3577B204" w14:textId="1B838208"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2.27</w:t>
      </w:r>
      <w:r w:rsidR="00965396" w:rsidRPr="00EC7DC4">
        <w:rPr>
          <w:rFonts w:ascii="Times New Roman" w:hAnsi="Times New Roman" w:cs="Times New Roman"/>
          <w:sz w:val="28"/>
          <w:szCs w:val="28"/>
        </w:rPr>
        <w:t xml:space="preserve">. Закрытие лицевого счета </w:t>
      </w:r>
      <w:r w:rsidR="006E52B3" w:rsidRPr="006E52B3">
        <w:rPr>
          <w:rFonts w:ascii="Times New Roman" w:hAnsi="Times New Roman" w:cs="Times New Roman"/>
          <w:sz w:val="28"/>
          <w:szCs w:val="28"/>
        </w:rPr>
        <w:t xml:space="preserve">для учета операций участника казначейского сопровождения </w:t>
      </w:r>
      <w:r w:rsidR="00965396" w:rsidRPr="00EC7DC4">
        <w:rPr>
          <w:rFonts w:ascii="Times New Roman" w:hAnsi="Times New Roman" w:cs="Times New Roman"/>
          <w:sz w:val="28"/>
          <w:szCs w:val="28"/>
        </w:rPr>
        <w:t>клиенту осуществляется в случае:</w:t>
      </w:r>
    </w:p>
    <w:p w14:paraId="4BF51E1E" w14:textId="20127F73" w:rsidR="00655A5D" w:rsidRPr="00EC7DC4" w:rsidRDefault="00655A5D" w:rsidP="00583CFF">
      <w:pPr>
        <w:pStyle w:val="ConsPlusNormal"/>
        <w:ind w:firstLine="709"/>
        <w:jc w:val="both"/>
        <w:rPr>
          <w:rFonts w:ascii="Times New Roman" w:hAnsi="Times New Roman" w:cs="Times New Roman"/>
          <w:color w:val="000000" w:themeColor="text1"/>
          <w:sz w:val="28"/>
          <w:szCs w:val="28"/>
        </w:rPr>
      </w:pPr>
      <w:bookmarkStart w:id="11" w:name="P181"/>
      <w:bookmarkEnd w:id="11"/>
      <w:r w:rsidRPr="00EC7DC4">
        <w:rPr>
          <w:rFonts w:ascii="Times New Roman" w:hAnsi="Times New Roman" w:cs="Times New Roman"/>
          <w:color w:val="000000" w:themeColor="text1"/>
          <w:sz w:val="28"/>
          <w:szCs w:val="28"/>
        </w:rPr>
        <w:t>а) реорганизации (ликвидации, исключении из Е</w:t>
      </w:r>
      <w:r w:rsidR="006E52B3">
        <w:rPr>
          <w:rFonts w:ascii="Times New Roman" w:hAnsi="Times New Roman" w:cs="Times New Roman"/>
          <w:color w:val="000000" w:themeColor="text1"/>
          <w:sz w:val="28"/>
          <w:szCs w:val="28"/>
        </w:rPr>
        <w:t>диного государственного реестра юридических лиц</w:t>
      </w:r>
      <w:r w:rsidRPr="00EC7DC4">
        <w:rPr>
          <w:rFonts w:ascii="Times New Roman" w:hAnsi="Times New Roman" w:cs="Times New Roman"/>
          <w:color w:val="000000" w:themeColor="text1"/>
          <w:sz w:val="28"/>
          <w:szCs w:val="28"/>
        </w:rPr>
        <w:t>) юридического лица, прекращения деятельности индивидуального предпринимателя;</w:t>
      </w:r>
    </w:p>
    <w:p w14:paraId="15913680" w14:textId="06D321EC" w:rsidR="00655A5D" w:rsidRPr="00EC7DC4" w:rsidRDefault="00655A5D" w:rsidP="00583CFF">
      <w:pPr>
        <w:pStyle w:val="ConsPlusNormal"/>
        <w:ind w:firstLine="709"/>
        <w:jc w:val="both"/>
        <w:rPr>
          <w:rFonts w:ascii="Times New Roman" w:hAnsi="Times New Roman" w:cs="Times New Roman"/>
          <w:color w:val="000000" w:themeColor="text1"/>
          <w:sz w:val="28"/>
          <w:szCs w:val="28"/>
        </w:rPr>
      </w:pPr>
      <w:bookmarkStart w:id="12" w:name="P182"/>
      <w:bookmarkEnd w:id="12"/>
      <w:proofErr w:type="gramStart"/>
      <w:r w:rsidRPr="00EC7DC4">
        <w:rPr>
          <w:rFonts w:ascii="Times New Roman" w:hAnsi="Times New Roman" w:cs="Times New Roman"/>
          <w:color w:val="000000" w:themeColor="text1"/>
          <w:sz w:val="28"/>
          <w:szCs w:val="28"/>
        </w:rPr>
        <w:t xml:space="preserve">б) при исполнении (расторжении) </w:t>
      </w:r>
      <w:r w:rsidR="003B13EB">
        <w:rPr>
          <w:rFonts w:ascii="Times New Roman" w:hAnsi="Times New Roman" w:cs="Times New Roman"/>
          <w:color w:val="000000" w:themeColor="text1"/>
          <w:sz w:val="28"/>
          <w:szCs w:val="28"/>
        </w:rPr>
        <w:t>муниципального</w:t>
      </w:r>
      <w:r w:rsidRPr="00EC7DC4">
        <w:rPr>
          <w:rFonts w:ascii="Times New Roman" w:hAnsi="Times New Roman" w:cs="Times New Roman"/>
          <w:color w:val="000000" w:themeColor="text1"/>
          <w:sz w:val="28"/>
          <w:szCs w:val="28"/>
        </w:rPr>
        <w:t xml:space="preserve"> контракта, договора (соглашения), контракта (договора) и (или) отсутствия операций на лицевом счете в течение двух лет;</w:t>
      </w:r>
      <w:proofErr w:type="gramEnd"/>
    </w:p>
    <w:p w14:paraId="7EE4788E" w14:textId="77777777" w:rsidR="00655A5D" w:rsidRPr="00EC7DC4" w:rsidRDefault="00655A5D"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в) изменения типа учреждения;</w:t>
      </w:r>
    </w:p>
    <w:p w14:paraId="1DF1D84C" w14:textId="77777777" w:rsidR="00655A5D" w:rsidRPr="00EC7DC4" w:rsidRDefault="00655A5D" w:rsidP="00583CFF">
      <w:pPr>
        <w:pStyle w:val="ConsPlusNormal"/>
        <w:ind w:firstLine="709"/>
        <w:jc w:val="both"/>
        <w:rPr>
          <w:rFonts w:ascii="Times New Roman" w:hAnsi="Times New Roman" w:cs="Times New Roman"/>
          <w:color w:val="000000" w:themeColor="text1"/>
          <w:sz w:val="28"/>
          <w:szCs w:val="28"/>
        </w:rPr>
      </w:pPr>
      <w:bookmarkStart w:id="13" w:name="P183"/>
      <w:bookmarkEnd w:id="13"/>
      <w:r w:rsidRPr="00EC7DC4">
        <w:rPr>
          <w:rFonts w:ascii="Times New Roman" w:hAnsi="Times New Roman" w:cs="Times New Roman"/>
          <w:color w:val="000000" w:themeColor="text1"/>
          <w:sz w:val="28"/>
          <w:szCs w:val="28"/>
        </w:rPr>
        <w:t>г) изменения структуры номера лицевого счета клиента;</w:t>
      </w:r>
    </w:p>
    <w:p w14:paraId="6203A70F" w14:textId="5AF25819" w:rsidR="00655A5D" w:rsidRPr="00EC7DC4" w:rsidRDefault="00655A5D" w:rsidP="00583CFF">
      <w:pPr>
        <w:pStyle w:val="ConsPlusNormal"/>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д)</w:t>
      </w:r>
      <w:r w:rsidR="009B3DC1">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в иных случаях, предусмотренных законодательством Российской Федерации и иными нормативными правовыми актами Российской Федерации</w:t>
      </w:r>
      <w:r w:rsidR="009B3DC1">
        <w:rPr>
          <w:rFonts w:ascii="Times New Roman" w:hAnsi="Times New Roman" w:cs="Times New Roman"/>
          <w:color w:val="000000" w:themeColor="text1"/>
          <w:sz w:val="28"/>
          <w:szCs w:val="28"/>
        </w:rPr>
        <w:t>,</w:t>
      </w:r>
      <w:r w:rsidRPr="00EC7DC4">
        <w:rPr>
          <w:rFonts w:ascii="Times New Roman" w:hAnsi="Times New Roman" w:cs="Times New Roman"/>
          <w:color w:val="000000" w:themeColor="text1"/>
          <w:sz w:val="28"/>
          <w:szCs w:val="28"/>
        </w:rPr>
        <w:t xml:space="preserve"> Краснод</w:t>
      </w:r>
      <w:r w:rsidR="009B3DC1">
        <w:rPr>
          <w:rFonts w:ascii="Times New Roman" w:hAnsi="Times New Roman" w:cs="Times New Roman"/>
          <w:color w:val="000000" w:themeColor="text1"/>
          <w:sz w:val="28"/>
          <w:szCs w:val="28"/>
        </w:rPr>
        <w:t xml:space="preserve">арского края и </w:t>
      </w:r>
      <w:proofErr w:type="spellStart"/>
      <w:r w:rsidR="009B3DC1">
        <w:rPr>
          <w:rFonts w:ascii="Times New Roman" w:hAnsi="Times New Roman" w:cs="Times New Roman"/>
          <w:color w:val="000000" w:themeColor="text1"/>
          <w:sz w:val="28"/>
          <w:szCs w:val="28"/>
        </w:rPr>
        <w:t>Выселковского</w:t>
      </w:r>
      <w:proofErr w:type="spellEnd"/>
      <w:r w:rsidR="009B3DC1">
        <w:rPr>
          <w:rFonts w:ascii="Times New Roman" w:hAnsi="Times New Roman" w:cs="Times New Roman"/>
          <w:color w:val="000000" w:themeColor="text1"/>
          <w:sz w:val="28"/>
          <w:szCs w:val="28"/>
        </w:rPr>
        <w:t xml:space="preserve"> района.</w:t>
      </w:r>
    </w:p>
    <w:p w14:paraId="412CE748" w14:textId="08066673"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2.28</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При реорганизации (ликвидации) клиента лицевые счета закрываются </w:t>
      </w:r>
      <w:r w:rsidR="00F05C47" w:rsidRPr="00EC7DC4">
        <w:rPr>
          <w:rFonts w:ascii="Times New Roman" w:hAnsi="Times New Roman" w:cs="Times New Roman"/>
          <w:sz w:val="28"/>
          <w:szCs w:val="28"/>
        </w:rPr>
        <w:t>при наличии</w:t>
      </w:r>
      <w:r w:rsidR="00965396" w:rsidRPr="00EC7DC4">
        <w:rPr>
          <w:rFonts w:ascii="Times New Roman" w:hAnsi="Times New Roman" w:cs="Times New Roman"/>
          <w:sz w:val="28"/>
          <w:szCs w:val="28"/>
        </w:rPr>
        <w:t xml:space="preserve"> </w:t>
      </w:r>
      <w:r w:rsidR="000C21A3" w:rsidRPr="00EC7DC4">
        <w:rPr>
          <w:rFonts w:ascii="Times New Roman" w:hAnsi="Times New Roman" w:cs="Times New Roman"/>
          <w:sz w:val="28"/>
          <w:szCs w:val="28"/>
        </w:rPr>
        <w:t>документов</w:t>
      </w:r>
      <w:r w:rsidR="00F05C47" w:rsidRPr="00EC7DC4">
        <w:rPr>
          <w:rFonts w:ascii="Times New Roman" w:hAnsi="Times New Roman" w:cs="Times New Roman"/>
          <w:sz w:val="28"/>
          <w:szCs w:val="28"/>
        </w:rPr>
        <w:t>, представленных</w:t>
      </w:r>
      <w:r w:rsidR="009B3DC1">
        <w:rPr>
          <w:rFonts w:ascii="Times New Roman" w:hAnsi="Times New Roman" w:cs="Times New Roman"/>
          <w:sz w:val="28"/>
          <w:szCs w:val="28"/>
        </w:rPr>
        <w:t xml:space="preserve"> в соответствии с Порядком № </w:t>
      </w:r>
      <w:r w:rsidR="00960515">
        <w:rPr>
          <w:rFonts w:ascii="Times New Roman" w:hAnsi="Times New Roman" w:cs="Times New Roman"/>
          <w:sz w:val="28"/>
          <w:szCs w:val="28"/>
        </w:rPr>
        <w:t>29</w:t>
      </w:r>
      <w:r w:rsidR="009B3DC1">
        <w:rPr>
          <w:rFonts w:ascii="Times New Roman" w:hAnsi="Times New Roman" w:cs="Times New Roman"/>
          <w:sz w:val="28"/>
          <w:szCs w:val="28"/>
        </w:rPr>
        <w:t>-О</w:t>
      </w:r>
      <w:r w:rsidR="000C21A3" w:rsidRPr="00EC7DC4">
        <w:rPr>
          <w:rFonts w:ascii="Times New Roman" w:hAnsi="Times New Roman" w:cs="Times New Roman"/>
          <w:sz w:val="28"/>
          <w:szCs w:val="28"/>
        </w:rPr>
        <w:t xml:space="preserve"> для внесения </w:t>
      </w:r>
      <w:r w:rsidR="001812D4" w:rsidRPr="00EC7DC4">
        <w:rPr>
          <w:rFonts w:ascii="Times New Roman" w:hAnsi="Times New Roman" w:cs="Times New Roman"/>
          <w:sz w:val="28"/>
          <w:szCs w:val="28"/>
        </w:rPr>
        <w:t>соответствующей информации</w:t>
      </w:r>
      <w:r w:rsidR="00965396" w:rsidRPr="00EC7DC4">
        <w:rPr>
          <w:rFonts w:ascii="Times New Roman" w:hAnsi="Times New Roman" w:cs="Times New Roman"/>
          <w:sz w:val="28"/>
          <w:szCs w:val="28"/>
        </w:rPr>
        <w:t xml:space="preserve"> в Сводный реестр</w:t>
      </w:r>
      <w:r w:rsidR="000C21A3"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(в случае наличия клиента в Сводном реестре)</w:t>
      </w:r>
      <w:r w:rsidR="00D677A4" w:rsidRPr="00EC7DC4">
        <w:rPr>
          <w:rFonts w:ascii="Times New Roman" w:hAnsi="Times New Roman" w:cs="Times New Roman"/>
          <w:sz w:val="28"/>
          <w:szCs w:val="28"/>
        </w:rPr>
        <w:t xml:space="preserve">. </w:t>
      </w:r>
    </w:p>
    <w:p w14:paraId="72B18028" w14:textId="7A80BA38"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Дополнительно обособленное подразделение юридического лица вместе с </w:t>
      </w:r>
      <w:hyperlink w:anchor="P286" w:history="1">
        <w:r w:rsidRPr="00EC7DC4">
          <w:rPr>
            <w:rFonts w:ascii="Times New Roman" w:hAnsi="Times New Roman" w:cs="Times New Roman"/>
            <w:sz w:val="28"/>
            <w:szCs w:val="28"/>
          </w:rPr>
          <w:t>Заявлением</w:t>
        </w:r>
      </w:hyperlink>
      <w:r w:rsidRPr="00EC7DC4">
        <w:rPr>
          <w:rFonts w:ascii="Times New Roman" w:hAnsi="Times New Roman" w:cs="Times New Roman"/>
          <w:sz w:val="28"/>
          <w:szCs w:val="28"/>
        </w:rPr>
        <w:t xml:space="preserve"> представляет ходатайство создавшего его юридического лица о решении закрыть лицевой счет</w:t>
      </w:r>
      <w:r w:rsidR="00960515" w:rsidRPr="00960515">
        <w:t xml:space="preserve"> </w:t>
      </w:r>
      <w:r w:rsidR="00960515" w:rsidRPr="00960515">
        <w:rPr>
          <w:rFonts w:ascii="Times New Roman" w:hAnsi="Times New Roman" w:cs="Times New Roman"/>
          <w:sz w:val="28"/>
          <w:szCs w:val="28"/>
        </w:rPr>
        <w:t>для учета операций участника казначейского сопровождения</w:t>
      </w:r>
      <w:r w:rsidRPr="00EC7DC4">
        <w:rPr>
          <w:rFonts w:ascii="Times New Roman" w:hAnsi="Times New Roman" w:cs="Times New Roman"/>
          <w:sz w:val="28"/>
          <w:szCs w:val="28"/>
        </w:rPr>
        <w:t xml:space="preserve">, открытый обособленному подразделению юридического лица, подписанное руководителем и главным бухгалтером (уполномоченными руководителем лицами) юридического лица, создавшего обособленное </w:t>
      </w:r>
      <w:r w:rsidRPr="00EC7DC4">
        <w:rPr>
          <w:rFonts w:ascii="Times New Roman" w:hAnsi="Times New Roman" w:cs="Times New Roman"/>
          <w:sz w:val="28"/>
          <w:szCs w:val="28"/>
        </w:rPr>
        <w:lastRenderedPageBreak/>
        <w:t>подразделение.</w:t>
      </w:r>
    </w:p>
    <w:p w14:paraId="1E8E77EB" w14:textId="1999B346"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При реорганизации (ликвидации) клиента в случае назначения ликвидационной комиссии представляется заверенная</w:t>
      </w:r>
      <w:r w:rsidR="00960515">
        <w:rPr>
          <w:rFonts w:ascii="Times New Roman" w:hAnsi="Times New Roman" w:cs="Times New Roman"/>
          <w:sz w:val="28"/>
          <w:szCs w:val="28"/>
        </w:rPr>
        <w:t>, и соответствии с пунктом 2.13 настоящего Порядка,</w:t>
      </w:r>
      <w:r w:rsidRPr="00EC7DC4">
        <w:rPr>
          <w:rFonts w:ascii="Times New Roman" w:hAnsi="Times New Roman" w:cs="Times New Roman"/>
          <w:sz w:val="28"/>
          <w:szCs w:val="28"/>
        </w:rPr>
        <w:t xml:space="preserve"> </w:t>
      </w:r>
      <w:hyperlink r:id="rId34" w:history="1">
        <w:r w:rsidRPr="00EC7DC4">
          <w:rPr>
            <w:rFonts w:ascii="Times New Roman" w:hAnsi="Times New Roman" w:cs="Times New Roman"/>
            <w:sz w:val="28"/>
            <w:szCs w:val="28"/>
          </w:rPr>
          <w:t>Карточка</w:t>
        </w:r>
      </w:hyperlink>
      <w:r w:rsidRPr="00EC7DC4">
        <w:rPr>
          <w:rFonts w:ascii="Times New Roman" w:hAnsi="Times New Roman" w:cs="Times New Roman"/>
          <w:sz w:val="28"/>
          <w:szCs w:val="28"/>
        </w:rPr>
        <w:t xml:space="preserve"> образцов подписей с указанием срока полномочий каждого должностного лица, которое временно пользуется правом подписи, оформленная ликвидационной комиссией.</w:t>
      </w:r>
    </w:p>
    <w:p w14:paraId="5A9B2FBC"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По завершении работы ликвидационной комиссии </w:t>
      </w:r>
      <w:hyperlink w:anchor="P286" w:history="1">
        <w:r w:rsidRPr="00EC7DC4">
          <w:rPr>
            <w:rFonts w:ascii="Times New Roman" w:hAnsi="Times New Roman" w:cs="Times New Roman"/>
            <w:sz w:val="28"/>
            <w:szCs w:val="28"/>
          </w:rPr>
          <w:t>Заявление</w:t>
        </w:r>
      </w:hyperlink>
      <w:r w:rsidRPr="00EC7DC4">
        <w:rPr>
          <w:rFonts w:ascii="Times New Roman" w:hAnsi="Times New Roman" w:cs="Times New Roman"/>
          <w:sz w:val="28"/>
          <w:szCs w:val="28"/>
        </w:rPr>
        <w:t xml:space="preserve"> оформляется ликвидационной комиссией.</w:t>
      </w:r>
    </w:p>
    <w:p w14:paraId="0E833670" w14:textId="23671BC0"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2.29</w:t>
      </w:r>
      <w:r w:rsidR="00965396" w:rsidRPr="00EC7DC4">
        <w:rPr>
          <w:rFonts w:ascii="Times New Roman" w:hAnsi="Times New Roman" w:cs="Times New Roman"/>
          <w:sz w:val="28"/>
          <w:szCs w:val="28"/>
        </w:rPr>
        <w:t xml:space="preserve">. Лицевой счет </w:t>
      </w:r>
      <w:r w:rsidR="00960515" w:rsidRPr="00960515">
        <w:rPr>
          <w:rFonts w:ascii="Times New Roman" w:hAnsi="Times New Roman" w:cs="Times New Roman"/>
          <w:sz w:val="28"/>
          <w:szCs w:val="28"/>
        </w:rPr>
        <w:t xml:space="preserve">для учета операций участника казначейского сопровождения </w:t>
      </w:r>
      <w:r w:rsidR="00965396" w:rsidRPr="00EC7DC4">
        <w:rPr>
          <w:rFonts w:ascii="Times New Roman" w:hAnsi="Times New Roman" w:cs="Times New Roman"/>
          <w:sz w:val="28"/>
          <w:szCs w:val="28"/>
        </w:rPr>
        <w:t>клиента закрывается при отсутствии учтенных показателей и остатка денежных средств на лицевом с</w:t>
      </w:r>
      <w:r w:rsidR="00EF2A5F" w:rsidRPr="00EC7DC4">
        <w:rPr>
          <w:rFonts w:ascii="Times New Roman" w:hAnsi="Times New Roman" w:cs="Times New Roman"/>
          <w:sz w:val="28"/>
          <w:szCs w:val="28"/>
        </w:rPr>
        <w:t>чете</w:t>
      </w:r>
      <w:r w:rsidR="00965396" w:rsidRPr="00EC7DC4">
        <w:rPr>
          <w:rFonts w:ascii="Times New Roman" w:hAnsi="Times New Roman" w:cs="Times New Roman"/>
          <w:sz w:val="28"/>
          <w:szCs w:val="28"/>
        </w:rPr>
        <w:t>.</w:t>
      </w:r>
    </w:p>
    <w:p w14:paraId="5ACC12D2" w14:textId="7D6C3F01"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В случае закрытия лицевого счета в связи с реорганизацией (ликвидацией) клиента</w:t>
      </w:r>
      <w:r w:rsidR="00A77086" w:rsidRPr="00EC7DC4">
        <w:rPr>
          <w:rFonts w:ascii="Times New Roman" w:hAnsi="Times New Roman" w:cs="Times New Roman"/>
          <w:sz w:val="28"/>
          <w:szCs w:val="28"/>
        </w:rPr>
        <w:t xml:space="preserve"> </w:t>
      </w:r>
      <w:r w:rsidR="00A77086" w:rsidRPr="00EC7DC4">
        <w:rPr>
          <w:rFonts w:ascii="Times New Roman" w:hAnsi="Times New Roman" w:cs="Times New Roman"/>
          <w:color w:val="000000" w:themeColor="text1"/>
          <w:sz w:val="28"/>
          <w:szCs w:val="28"/>
        </w:rPr>
        <w:t>или изменением типа учреждения</w:t>
      </w:r>
      <w:r w:rsidRPr="00EC7DC4">
        <w:rPr>
          <w:rFonts w:ascii="Times New Roman" w:hAnsi="Times New Roman" w:cs="Times New Roman"/>
          <w:sz w:val="28"/>
          <w:szCs w:val="28"/>
        </w:rPr>
        <w:t xml:space="preserve"> передача показателей, отраженных на закрываемом лицевом счете, осуществляется </w:t>
      </w:r>
      <w:r w:rsidR="009B3DC1">
        <w:rPr>
          <w:rFonts w:ascii="Times New Roman" w:hAnsi="Times New Roman" w:cs="Times New Roman"/>
          <w:sz w:val="28"/>
          <w:szCs w:val="28"/>
        </w:rPr>
        <w:t>финансовым</w:t>
      </w:r>
      <w:r w:rsidR="009B3DC1" w:rsidRPr="009B3DC1">
        <w:rPr>
          <w:rFonts w:ascii="Times New Roman" w:hAnsi="Times New Roman" w:cs="Times New Roman"/>
          <w:sz w:val="28"/>
          <w:szCs w:val="28"/>
        </w:rPr>
        <w:t xml:space="preserve"> управление</w:t>
      </w:r>
      <w:r w:rsidR="009B3DC1">
        <w:rPr>
          <w:rFonts w:ascii="Times New Roman" w:hAnsi="Times New Roman" w:cs="Times New Roman"/>
          <w:sz w:val="28"/>
          <w:szCs w:val="28"/>
        </w:rPr>
        <w:t>м</w:t>
      </w:r>
      <w:r w:rsidR="009B3DC1" w:rsidRPr="009B3DC1">
        <w:rPr>
          <w:rFonts w:ascii="Times New Roman" w:hAnsi="Times New Roman" w:cs="Times New Roman"/>
          <w:sz w:val="28"/>
          <w:szCs w:val="28"/>
        </w:rPr>
        <w:t xml:space="preserve"> </w:t>
      </w:r>
      <w:r w:rsidRPr="00EC7DC4">
        <w:rPr>
          <w:rFonts w:ascii="Times New Roman" w:hAnsi="Times New Roman" w:cs="Times New Roman"/>
          <w:sz w:val="28"/>
          <w:szCs w:val="28"/>
        </w:rPr>
        <w:t>на лицевой счет клиента, принимающего показатели.</w:t>
      </w:r>
    </w:p>
    <w:p w14:paraId="61FADB9A" w14:textId="3259C98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В слу</w:t>
      </w:r>
      <w:r w:rsidR="00946048" w:rsidRPr="00EC7DC4">
        <w:rPr>
          <w:rFonts w:ascii="Times New Roman" w:hAnsi="Times New Roman" w:cs="Times New Roman"/>
          <w:sz w:val="28"/>
          <w:szCs w:val="28"/>
        </w:rPr>
        <w:t xml:space="preserve">чае отсутствия </w:t>
      </w:r>
      <w:r w:rsidR="002B19F7" w:rsidRPr="00EC7DC4">
        <w:rPr>
          <w:rFonts w:ascii="Times New Roman" w:hAnsi="Times New Roman" w:cs="Times New Roman"/>
          <w:sz w:val="28"/>
          <w:szCs w:val="28"/>
        </w:rPr>
        <w:t xml:space="preserve">у клиента </w:t>
      </w:r>
      <w:r w:rsidR="00946048" w:rsidRPr="00EC7DC4">
        <w:rPr>
          <w:rFonts w:ascii="Times New Roman" w:hAnsi="Times New Roman" w:cs="Times New Roman"/>
          <w:sz w:val="28"/>
          <w:szCs w:val="28"/>
        </w:rPr>
        <w:t>правопреемников З</w:t>
      </w:r>
      <w:r w:rsidRPr="00EC7DC4">
        <w:rPr>
          <w:rFonts w:ascii="Times New Roman" w:hAnsi="Times New Roman" w:cs="Times New Roman"/>
          <w:sz w:val="28"/>
          <w:szCs w:val="28"/>
        </w:rPr>
        <w:t>аказчиком принимается решение о возврате остатков неиспользованных целевых сре</w:t>
      </w:r>
      <w:proofErr w:type="gramStart"/>
      <w:r w:rsidRPr="00EC7DC4">
        <w:rPr>
          <w:rFonts w:ascii="Times New Roman" w:hAnsi="Times New Roman" w:cs="Times New Roman"/>
          <w:sz w:val="28"/>
          <w:szCs w:val="28"/>
        </w:rPr>
        <w:t>дств</w:t>
      </w:r>
      <w:r w:rsidR="00B12775">
        <w:rPr>
          <w:rFonts w:ascii="Times New Roman" w:hAnsi="Times New Roman" w:cs="Times New Roman"/>
          <w:sz w:val="28"/>
          <w:szCs w:val="28"/>
        </w:rPr>
        <w:t xml:space="preserve"> </w:t>
      </w:r>
      <w:r w:rsidRPr="00EC7DC4">
        <w:rPr>
          <w:rFonts w:ascii="Times New Roman" w:hAnsi="Times New Roman" w:cs="Times New Roman"/>
          <w:sz w:val="28"/>
          <w:szCs w:val="28"/>
        </w:rPr>
        <w:t>с л</w:t>
      </w:r>
      <w:proofErr w:type="gramEnd"/>
      <w:r w:rsidRPr="00EC7DC4">
        <w:rPr>
          <w:rFonts w:ascii="Times New Roman" w:hAnsi="Times New Roman" w:cs="Times New Roman"/>
          <w:sz w:val="28"/>
          <w:szCs w:val="28"/>
        </w:rPr>
        <w:t>ицевого счета клиента.</w:t>
      </w:r>
    </w:p>
    <w:p w14:paraId="6FC79090" w14:textId="7C6C74B5"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Не позднее пяти рабочих дней после передачи показателей, отраженных на лицевом счете</w:t>
      </w:r>
      <w:r w:rsidR="00960515" w:rsidRPr="00960515">
        <w:t xml:space="preserve"> </w:t>
      </w:r>
      <w:r w:rsidR="00960515" w:rsidRPr="00960515">
        <w:rPr>
          <w:rFonts w:ascii="Times New Roman" w:hAnsi="Times New Roman" w:cs="Times New Roman"/>
          <w:sz w:val="28"/>
          <w:szCs w:val="28"/>
        </w:rPr>
        <w:t>для учета операций участника казначейского сопровождения</w:t>
      </w:r>
      <w:r w:rsidRPr="00EC7DC4">
        <w:rPr>
          <w:rFonts w:ascii="Times New Roman" w:hAnsi="Times New Roman" w:cs="Times New Roman"/>
          <w:sz w:val="28"/>
          <w:szCs w:val="28"/>
        </w:rPr>
        <w:t xml:space="preserve">, </w:t>
      </w:r>
      <w:r w:rsidR="00BC3B99" w:rsidRPr="00BC3B99">
        <w:rPr>
          <w:rFonts w:ascii="Times New Roman" w:hAnsi="Times New Roman" w:cs="Times New Roman"/>
          <w:sz w:val="28"/>
          <w:szCs w:val="28"/>
        </w:rPr>
        <w:t xml:space="preserve">финансовое управление </w:t>
      </w:r>
      <w:r w:rsidRPr="00EC7DC4">
        <w:rPr>
          <w:rFonts w:ascii="Times New Roman" w:hAnsi="Times New Roman" w:cs="Times New Roman"/>
          <w:sz w:val="28"/>
          <w:szCs w:val="28"/>
        </w:rPr>
        <w:t>осуществляет закрытие лицевого счета.</w:t>
      </w:r>
    </w:p>
    <w:p w14:paraId="569A173D" w14:textId="0005CB55" w:rsidR="006F24EA"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2.30</w:t>
      </w:r>
      <w:r w:rsidR="007E453C"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При наличии на закрываемом лицевом счете остатка денежных сре</w:t>
      </w:r>
      <w:proofErr w:type="gramStart"/>
      <w:r w:rsidR="00965396" w:rsidRPr="00EC7DC4">
        <w:rPr>
          <w:rFonts w:ascii="Times New Roman" w:hAnsi="Times New Roman" w:cs="Times New Roman"/>
          <w:sz w:val="28"/>
          <w:szCs w:val="28"/>
        </w:rPr>
        <w:t>дств кл</w:t>
      </w:r>
      <w:proofErr w:type="gramEnd"/>
      <w:r w:rsidR="00965396" w:rsidRPr="00EC7DC4">
        <w:rPr>
          <w:rFonts w:ascii="Times New Roman" w:hAnsi="Times New Roman" w:cs="Times New Roman"/>
          <w:sz w:val="28"/>
          <w:szCs w:val="28"/>
        </w:rPr>
        <w:t xml:space="preserve">иент представляет в </w:t>
      </w:r>
      <w:r w:rsidR="00BC3B99" w:rsidRPr="00BC3B99">
        <w:rPr>
          <w:rFonts w:ascii="Times New Roman" w:hAnsi="Times New Roman" w:cs="Times New Roman"/>
          <w:sz w:val="28"/>
          <w:szCs w:val="28"/>
        </w:rPr>
        <w:t xml:space="preserve">финансовое управление </w:t>
      </w:r>
      <w:hyperlink w:anchor="P286" w:history="1">
        <w:r w:rsidR="00965396" w:rsidRPr="00EC7DC4">
          <w:rPr>
            <w:rFonts w:ascii="Times New Roman" w:hAnsi="Times New Roman" w:cs="Times New Roman"/>
            <w:sz w:val="28"/>
            <w:szCs w:val="28"/>
          </w:rPr>
          <w:t>Заявление</w:t>
        </w:r>
      </w:hyperlink>
      <w:r w:rsidR="00965396" w:rsidRPr="00EC7DC4">
        <w:rPr>
          <w:rFonts w:ascii="Times New Roman" w:hAnsi="Times New Roman" w:cs="Times New Roman"/>
          <w:sz w:val="28"/>
          <w:szCs w:val="28"/>
        </w:rPr>
        <w:t xml:space="preserve">, а также </w:t>
      </w:r>
      <w:r w:rsidR="00960515">
        <w:rPr>
          <w:rFonts w:ascii="Times New Roman" w:hAnsi="Times New Roman" w:cs="Times New Roman"/>
          <w:sz w:val="28"/>
          <w:szCs w:val="28"/>
        </w:rPr>
        <w:t>платежное поручение на перечисление</w:t>
      </w:r>
      <w:r w:rsidR="00B01E3B" w:rsidRPr="00EC7DC4">
        <w:rPr>
          <w:rFonts w:ascii="Times New Roman" w:hAnsi="Times New Roman" w:cs="Times New Roman"/>
          <w:sz w:val="28"/>
          <w:szCs w:val="28"/>
        </w:rPr>
        <w:t xml:space="preserve"> остатка денежных средств по назначению.</w:t>
      </w:r>
    </w:p>
    <w:p w14:paraId="2D70FAFE" w14:textId="7C57A803"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FE17D9" w:rsidRPr="00EC7DC4">
        <w:rPr>
          <w:rFonts w:ascii="Times New Roman" w:hAnsi="Times New Roman" w:cs="Times New Roman"/>
          <w:sz w:val="28"/>
          <w:szCs w:val="28"/>
        </w:rPr>
        <w:t>3</w:t>
      </w:r>
      <w:r w:rsidR="003A6BFE">
        <w:rPr>
          <w:rFonts w:ascii="Times New Roman" w:hAnsi="Times New Roman" w:cs="Times New Roman"/>
          <w:sz w:val="28"/>
          <w:szCs w:val="28"/>
        </w:rPr>
        <w:t>1</w:t>
      </w:r>
      <w:r w:rsidR="00965396" w:rsidRPr="00EC7DC4">
        <w:rPr>
          <w:rFonts w:ascii="Times New Roman" w:hAnsi="Times New Roman" w:cs="Times New Roman"/>
          <w:sz w:val="28"/>
          <w:szCs w:val="28"/>
        </w:rPr>
        <w:t xml:space="preserve">. </w:t>
      </w:r>
      <w:r w:rsidR="00BC3B99">
        <w:rPr>
          <w:rFonts w:ascii="Times New Roman" w:hAnsi="Times New Roman" w:cs="Times New Roman"/>
          <w:sz w:val="28"/>
          <w:szCs w:val="28"/>
        </w:rPr>
        <w:t>Ф</w:t>
      </w:r>
      <w:r w:rsidR="00BC3B99" w:rsidRPr="00BC3B99">
        <w:rPr>
          <w:rFonts w:ascii="Times New Roman" w:hAnsi="Times New Roman" w:cs="Times New Roman"/>
          <w:sz w:val="28"/>
          <w:szCs w:val="28"/>
        </w:rPr>
        <w:t xml:space="preserve">инансовое управление </w:t>
      </w:r>
      <w:r w:rsidR="008E1DF0" w:rsidRPr="00EC7DC4">
        <w:rPr>
          <w:rFonts w:ascii="Times New Roman" w:hAnsi="Times New Roman" w:cs="Times New Roman"/>
          <w:sz w:val="28"/>
          <w:szCs w:val="28"/>
        </w:rPr>
        <w:t xml:space="preserve">после получения </w:t>
      </w:r>
      <w:hyperlink w:anchor="P286" w:history="1">
        <w:r w:rsidR="00965396" w:rsidRPr="00EC7DC4">
          <w:rPr>
            <w:rFonts w:ascii="Times New Roman" w:hAnsi="Times New Roman" w:cs="Times New Roman"/>
            <w:sz w:val="28"/>
            <w:szCs w:val="28"/>
          </w:rPr>
          <w:t>Заявления</w:t>
        </w:r>
      </w:hyperlink>
      <w:r w:rsidR="00965396" w:rsidRPr="00EC7DC4">
        <w:rPr>
          <w:rFonts w:ascii="Times New Roman" w:hAnsi="Times New Roman" w:cs="Times New Roman"/>
          <w:sz w:val="28"/>
          <w:szCs w:val="28"/>
        </w:rPr>
        <w:t xml:space="preserve"> </w:t>
      </w:r>
      <w:r w:rsidR="007F2EEF" w:rsidRPr="00EC7DC4">
        <w:rPr>
          <w:rFonts w:ascii="Times New Roman" w:hAnsi="Times New Roman" w:cs="Times New Roman"/>
          <w:sz w:val="28"/>
          <w:szCs w:val="28"/>
        </w:rPr>
        <w:t>на закрытие</w:t>
      </w:r>
      <w:r w:rsidR="00965396" w:rsidRPr="00EC7DC4">
        <w:rPr>
          <w:rFonts w:ascii="Times New Roman" w:hAnsi="Times New Roman" w:cs="Times New Roman"/>
          <w:sz w:val="28"/>
          <w:szCs w:val="28"/>
        </w:rPr>
        <w:t xml:space="preserve"> лицевого счета осуществляет проверку реквизитов, предусмотренных к заполнению клиентом, а также их соответствие документам, представленным вместе с </w:t>
      </w:r>
      <w:hyperlink w:anchor="P286" w:history="1">
        <w:r w:rsidR="00965396" w:rsidRPr="00EC7DC4">
          <w:rPr>
            <w:rFonts w:ascii="Times New Roman" w:hAnsi="Times New Roman" w:cs="Times New Roman"/>
            <w:sz w:val="28"/>
            <w:szCs w:val="28"/>
          </w:rPr>
          <w:t>Заявлением</w:t>
        </w:r>
      </w:hyperlink>
      <w:r w:rsidR="00965396" w:rsidRPr="00EC7DC4">
        <w:rPr>
          <w:rFonts w:ascii="Times New Roman" w:hAnsi="Times New Roman" w:cs="Times New Roman"/>
          <w:sz w:val="28"/>
          <w:szCs w:val="28"/>
        </w:rPr>
        <w:t>.</w:t>
      </w:r>
    </w:p>
    <w:p w14:paraId="6259B6CA" w14:textId="1B997181"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FE17D9" w:rsidRPr="00EC7DC4">
        <w:rPr>
          <w:rFonts w:ascii="Times New Roman" w:hAnsi="Times New Roman" w:cs="Times New Roman"/>
          <w:sz w:val="28"/>
          <w:szCs w:val="28"/>
        </w:rPr>
        <w:t>3</w:t>
      </w:r>
      <w:r w:rsidR="003A6BFE">
        <w:rPr>
          <w:rFonts w:ascii="Times New Roman" w:hAnsi="Times New Roman" w:cs="Times New Roman"/>
          <w:sz w:val="28"/>
          <w:szCs w:val="28"/>
        </w:rPr>
        <w:t>2</w:t>
      </w:r>
      <w:r w:rsidR="00965396" w:rsidRPr="00EC7DC4">
        <w:rPr>
          <w:rFonts w:ascii="Times New Roman" w:hAnsi="Times New Roman" w:cs="Times New Roman"/>
          <w:sz w:val="28"/>
          <w:szCs w:val="28"/>
        </w:rPr>
        <w:t>. Проверка представленных документов, необходимых для закрытия лицевого счета</w:t>
      </w:r>
      <w:r w:rsidR="0096264B" w:rsidRPr="0096264B">
        <w:t xml:space="preserve"> </w:t>
      </w:r>
      <w:r w:rsidR="0096264B" w:rsidRPr="0096264B">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осуществляется </w:t>
      </w:r>
      <w:r w:rsidR="00BC3B99">
        <w:rPr>
          <w:rFonts w:ascii="Times New Roman" w:hAnsi="Times New Roman" w:cs="Times New Roman"/>
          <w:sz w:val="28"/>
          <w:szCs w:val="28"/>
        </w:rPr>
        <w:t>финансовым</w:t>
      </w:r>
      <w:r w:rsidR="00BC3B99" w:rsidRPr="00BC3B99">
        <w:rPr>
          <w:rFonts w:ascii="Times New Roman" w:hAnsi="Times New Roman" w:cs="Times New Roman"/>
          <w:sz w:val="28"/>
          <w:szCs w:val="28"/>
        </w:rPr>
        <w:t xml:space="preserve"> управление</w:t>
      </w:r>
      <w:r w:rsidR="00BC3B99">
        <w:rPr>
          <w:rFonts w:ascii="Times New Roman" w:hAnsi="Times New Roman" w:cs="Times New Roman"/>
          <w:sz w:val="28"/>
          <w:szCs w:val="28"/>
        </w:rPr>
        <w:t>м</w:t>
      </w:r>
      <w:r w:rsidR="00BC3B99" w:rsidRPr="00BC3B99">
        <w:rPr>
          <w:rFonts w:ascii="Times New Roman" w:hAnsi="Times New Roman" w:cs="Times New Roman"/>
          <w:sz w:val="28"/>
          <w:szCs w:val="28"/>
        </w:rPr>
        <w:t xml:space="preserve"> </w:t>
      </w:r>
      <w:r w:rsidR="00965396" w:rsidRPr="00EC7DC4">
        <w:rPr>
          <w:rFonts w:ascii="Times New Roman" w:hAnsi="Times New Roman" w:cs="Times New Roman"/>
          <w:sz w:val="28"/>
          <w:szCs w:val="28"/>
        </w:rPr>
        <w:t>в течение двух рабочих дней после их поступления.</w:t>
      </w:r>
    </w:p>
    <w:p w14:paraId="26C65F64" w14:textId="45C9B874"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2.33</w:t>
      </w:r>
      <w:r w:rsidR="00965396" w:rsidRPr="00EC7DC4">
        <w:rPr>
          <w:rFonts w:ascii="Times New Roman" w:hAnsi="Times New Roman" w:cs="Times New Roman"/>
          <w:sz w:val="28"/>
          <w:szCs w:val="28"/>
        </w:rPr>
        <w:t xml:space="preserve">. При приеме документов на закрытие лицевого счета клиенту </w:t>
      </w:r>
      <w:r w:rsidR="001211EC" w:rsidRPr="001211EC">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 xml:space="preserve"> также проверяет:</w:t>
      </w:r>
    </w:p>
    <w:p w14:paraId="23464A69" w14:textId="4E13E9A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соответствие формы представленного Заявления форме согласно </w:t>
      </w:r>
      <w:hyperlink w:anchor="P286" w:history="1">
        <w:r w:rsidR="008E1DF0" w:rsidRPr="00EC7DC4">
          <w:rPr>
            <w:rFonts w:ascii="Times New Roman" w:hAnsi="Times New Roman" w:cs="Times New Roman"/>
            <w:sz w:val="28"/>
            <w:szCs w:val="28"/>
          </w:rPr>
          <w:t xml:space="preserve">приложению </w:t>
        </w:r>
        <w:r w:rsidRPr="00EC7DC4">
          <w:rPr>
            <w:rFonts w:ascii="Times New Roman" w:hAnsi="Times New Roman" w:cs="Times New Roman"/>
            <w:sz w:val="28"/>
            <w:szCs w:val="28"/>
          </w:rPr>
          <w:t>1</w:t>
        </w:r>
      </w:hyperlink>
      <w:r w:rsidRPr="00EC7DC4">
        <w:rPr>
          <w:rFonts w:ascii="Times New Roman" w:hAnsi="Times New Roman" w:cs="Times New Roman"/>
          <w:sz w:val="28"/>
          <w:szCs w:val="28"/>
        </w:rPr>
        <w:t xml:space="preserve"> к насто</w:t>
      </w:r>
      <w:r w:rsidR="008E1DF0" w:rsidRPr="00EC7DC4">
        <w:rPr>
          <w:rFonts w:ascii="Times New Roman" w:hAnsi="Times New Roman" w:cs="Times New Roman"/>
          <w:sz w:val="28"/>
          <w:szCs w:val="28"/>
        </w:rPr>
        <w:t>ящему Порядку</w:t>
      </w:r>
      <w:r w:rsidRPr="00EC7DC4">
        <w:rPr>
          <w:rFonts w:ascii="Times New Roman" w:hAnsi="Times New Roman" w:cs="Times New Roman"/>
          <w:sz w:val="28"/>
          <w:szCs w:val="28"/>
        </w:rPr>
        <w:t>;</w:t>
      </w:r>
    </w:p>
    <w:p w14:paraId="5AA151C5"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наличие полного пакета документов, необходимых для закрытия соответствующего лицевого счета.</w:t>
      </w:r>
    </w:p>
    <w:p w14:paraId="79CAD22C" w14:textId="15C4E1D9" w:rsidR="00643AC1"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Наличие исправлений </w:t>
      </w:r>
      <w:proofErr w:type="gramStart"/>
      <w:r w:rsidRPr="00EC7DC4">
        <w:rPr>
          <w:rFonts w:ascii="Times New Roman" w:hAnsi="Times New Roman" w:cs="Times New Roman"/>
          <w:sz w:val="28"/>
          <w:szCs w:val="28"/>
        </w:rPr>
        <w:t xml:space="preserve">в представленных в </w:t>
      </w:r>
      <w:r w:rsidR="005D6BEB" w:rsidRPr="005D6BEB">
        <w:rPr>
          <w:rFonts w:ascii="Times New Roman" w:hAnsi="Times New Roman" w:cs="Times New Roman"/>
          <w:sz w:val="28"/>
          <w:szCs w:val="28"/>
        </w:rPr>
        <w:t xml:space="preserve">финансовое управление </w:t>
      </w:r>
      <w:r w:rsidRPr="00EC7DC4">
        <w:rPr>
          <w:rFonts w:ascii="Times New Roman" w:hAnsi="Times New Roman" w:cs="Times New Roman"/>
          <w:sz w:val="28"/>
          <w:szCs w:val="28"/>
        </w:rPr>
        <w:t>документах на закрытие лицевого счета</w:t>
      </w:r>
      <w:r w:rsidR="0007061D" w:rsidRPr="0007061D">
        <w:t xml:space="preserve"> </w:t>
      </w:r>
      <w:r w:rsidR="0007061D" w:rsidRPr="0007061D">
        <w:rPr>
          <w:rFonts w:ascii="Times New Roman" w:hAnsi="Times New Roman" w:cs="Times New Roman"/>
          <w:sz w:val="28"/>
          <w:szCs w:val="28"/>
        </w:rPr>
        <w:t>для учета операций участника казначейского сопровождения</w:t>
      </w:r>
      <w:r w:rsidRPr="00EC7DC4">
        <w:rPr>
          <w:rFonts w:ascii="Times New Roman" w:hAnsi="Times New Roman" w:cs="Times New Roman"/>
          <w:sz w:val="28"/>
          <w:szCs w:val="28"/>
        </w:rPr>
        <w:t xml:space="preserve"> на бу</w:t>
      </w:r>
      <w:r w:rsidR="00643AC1" w:rsidRPr="00EC7DC4">
        <w:rPr>
          <w:rFonts w:ascii="Times New Roman" w:hAnsi="Times New Roman" w:cs="Times New Roman"/>
          <w:sz w:val="28"/>
          <w:szCs w:val="28"/>
        </w:rPr>
        <w:t>мажном носителе</w:t>
      </w:r>
      <w:proofErr w:type="gramEnd"/>
      <w:r w:rsidR="00643AC1" w:rsidRPr="00EC7DC4">
        <w:rPr>
          <w:rFonts w:ascii="Times New Roman" w:hAnsi="Times New Roman" w:cs="Times New Roman"/>
          <w:sz w:val="28"/>
          <w:szCs w:val="28"/>
        </w:rPr>
        <w:t xml:space="preserve"> не допускается.</w:t>
      </w:r>
    </w:p>
    <w:p w14:paraId="74EDD97E" w14:textId="5B197A0D"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FE17D9" w:rsidRPr="00EC7DC4">
        <w:rPr>
          <w:rFonts w:ascii="Times New Roman" w:hAnsi="Times New Roman" w:cs="Times New Roman"/>
          <w:sz w:val="28"/>
          <w:szCs w:val="28"/>
        </w:rPr>
        <w:t>3</w:t>
      </w:r>
      <w:r w:rsidR="003A6BFE">
        <w:rPr>
          <w:rFonts w:ascii="Times New Roman" w:hAnsi="Times New Roman" w:cs="Times New Roman"/>
          <w:sz w:val="28"/>
          <w:szCs w:val="28"/>
        </w:rPr>
        <w:t>4</w:t>
      </w:r>
      <w:r w:rsidR="00965396" w:rsidRPr="00EC7DC4">
        <w:rPr>
          <w:rFonts w:ascii="Times New Roman" w:hAnsi="Times New Roman" w:cs="Times New Roman"/>
          <w:sz w:val="28"/>
          <w:szCs w:val="28"/>
        </w:rPr>
        <w:t>. При наличии документов, представленных клиентом для закрытия лицевого счета</w:t>
      </w:r>
      <w:r w:rsidR="00B32E02" w:rsidRPr="00B32E02">
        <w:t xml:space="preserve"> </w:t>
      </w:r>
      <w:r w:rsidR="00B32E02" w:rsidRPr="00B32E02">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в соответствии с положениями настоящего Порядка</w:t>
      </w:r>
      <w:r w:rsidR="00991F7C" w:rsidRPr="00EC7DC4">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и не прошедших проверку, </w:t>
      </w:r>
      <w:r w:rsidR="005D6BEB" w:rsidRPr="005D6BEB">
        <w:rPr>
          <w:rFonts w:ascii="Times New Roman" w:hAnsi="Times New Roman" w:cs="Times New Roman"/>
          <w:sz w:val="28"/>
          <w:szCs w:val="28"/>
        </w:rPr>
        <w:lastRenderedPageBreak/>
        <w:t xml:space="preserve">финансовое управление </w:t>
      </w:r>
      <w:r w:rsidR="00965396" w:rsidRPr="00EC7DC4">
        <w:rPr>
          <w:rFonts w:ascii="Times New Roman" w:hAnsi="Times New Roman" w:cs="Times New Roman"/>
          <w:sz w:val="28"/>
          <w:szCs w:val="28"/>
        </w:rPr>
        <w:t xml:space="preserve">не позднее двух рабочих дней после представления клиентом в </w:t>
      </w:r>
      <w:r w:rsidR="005D6BEB">
        <w:rPr>
          <w:rFonts w:ascii="Times New Roman" w:hAnsi="Times New Roman" w:cs="Times New Roman"/>
          <w:sz w:val="28"/>
          <w:szCs w:val="28"/>
        </w:rPr>
        <w:t>финансовое управление</w:t>
      </w:r>
      <w:r w:rsidR="00965396" w:rsidRPr="00EC7DC4">
        <w:rPr>
          <w:rFonts w:ascii="Times New Roman" w:hAnsi="Times New Roman" w:cs="Times New Roman"/>
          <w:sz w:val="28"/>
          <w:szCs w:val="28"/>
        </w:rPr>
        <w:t xml:space="preserve"> указанных документов осуществляет процедур</w:t>
      </w:r>
      <w:r w:rsidR="008A3400" w:rsidRPr="00EC7DC4">
        <w:rPr>
          <w:rFonts w:ascii="Times New Roman" w:hAnsi="Times New Roman" w:cs="Times New Roman"/>
          <w:sz w:val="28"/>
          <w:szCs w:val="28"/>
        </w:rPr>
        <w:t>у возврата указанных документов</w:t>
      </w:r>
      <w:r w:rsidR="005335E5" w:rsidRPr="00EC7DC4">
        <w:rPr>
          <w:rFonts w:ascii="Times New Roman" w:hAnsi="Times New Roman" w:cs="Times New Roman"/>
          <w:sz w:val="28"/>
          <w:szCs w:val="28"/>
        </w:rPr>
        <w:t xml:space="preserve"> клиенту</w:t>
      </w:r>
      <w:r w:rsidR="008A3400" w:rsidRPr="00EC7DC4">
        <w:rPr>
          <w:rFonts w:ascii="Times New Roman" w:hAnsi="Times New Roman" w:cs="Times New Roman"/>
          <w:sz w:val="28"/>
          <w:szCs w:val="28"/>
        </w:rPr>
        <w:t>.</w:t>
      </w:r>
    </w:p>
    <w:p w14:paraId="63BDAC2F" w14:textId="68924663"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2.35</w:t>
      </w:r>
      <w:r w:rsidR="00965396" w:rsidRPr="00EC7DC4">
        <w:rPr>
          <w:rFonts w:ascii="Times New Roman" w:hAnsi="Times New Roman" w:cs="Times New Roman"/>
          <w:sz w:val="28"/>
          <w:szCs w:val="28"/>
        </w:rPr>
        <w:t xml:space="preserve">. </w:t>
      </w:r>
      <w:proofErr w:type="gramStart"/>
      <w:r w:rsidR="00965396" w:rsidRPr="00EC7DC4">
        <w:rPr>
          <w:rFonts w:ascii="Times New Roman" w:hAnsi="Times New Roman" w:cs="Times New Roman"/>
          <w:sz w:val="28"/>
          <w:szCs w:val="28"/>
        </w:rPr>
        <w:t>На основании документов, представленных клиентом для закрытия лицевого счета</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w:t>
      </w:r>
      <w:r w:rsidR="003833D8" w:rsidRPr="00EC7DC4">
        <w:rPr>
          <w:rFonts w:ascii="Times New Roman" w:hAnsi="Times New Roman" w:cs="Times New Roman"/>
          <w:sz w:val="28"/>
          <w:szCs w:val="28"/>
        </w:rPr>
        <w:t>в соответствии с нас</w:t>
      </w:r>
      <w:r w:rsidR="001A2B00">
        <w:rPr>
          <w:rFonts w:ascii="Times New Roman" w:hAnsi="Times New Roman" w:cs="Times New Roman"/>
          <w:sz w:val="28"/>
          <w:szCs w:val="28"/>
        </w:rPr>
        <w:t xml:space="preserve">тоящим Порядком и Порядком № </w:t>
      </w:r>
      <w:r w:rsidR="000F0F30">
        <w:rPr>
          <w:rFonts w:ascii="Times New Roman" w:hAnsi="Times New Roman" w:cs="Times New Roman"/>
          <w:sz w:val="28"/>
          <w:szCs w:val="28"/>
        </w:rPr>
        <w:t>29</w:t>
      </w:r>
      <w:r w:rsidR="001A2B00">
        <w:rPr>
          <w:rFonts w:ascii="Times New Roman" w:hAnsi="Times New Roman" w:cs="Times New Roman"/>
          <w:sz w:val="28"/>
          <w:szCs w:val="28"/>
        </w:rPr>
        <w:t>-О</w:t>
      </w:r>
      <w:r w:rsidR="003833D8" w:rsidRPr="00EC7DC4">
        <w:rPr>
          <w:rFonts w:ascii="Times New Roman" w:hAnsi="Times New Roman" w:cs="Times New Roman"/>
          <w:sz w:val="28"/>
          <w:szCs w:val="28"/>
        </w:rPr>
        <w:t xml:space="preserve"> (в случае наличия клиента в Сводном реестре) и прошедших проверку </w:t>
      </w:r>
      <w:r w:rsidR="001A2B00" w:rsidRPr="001A2B00">
        <w:rPr>
          <w:rFonts w:ascii="Times New Roman" w:hAnsi="Times New Roman" w:cs="Times New Roman"/>
          <w:sz w:val="28"/>
          <w:szCs w:val="28"/>
        </w:rPr>
        <w:t xml:space="preserve">финансовое управление </w:t>
      </w:r>
      <w:r w:rsidR="00965396" w:rsidRPr="00EC7DC4">
        <w:rPr>
          <w:rFonts w:ascii="Times New Roman" w:hAnsi="Times New Roman" w:cs="Times New Roman"/>
          <w:sz w:val="28"/>
          <w:szCs w:val="28"/>
        </w:rPr>
        <w:t>не позднее следующего рабочего дня после завершения проверки прекращает отражение операций на закрываемом лицевом счете</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(за исключением операций по</w:t>
      </w:r>
      <w:proofErr w:type="gramEnd"/>
      <w:r w:rsidR="00965396" w:rsidRPr="00EC7DC4">
        <w:rPr>
          <w:rFonts w:ascii="Times New Roman" w:hAnsi="Times New Roman" w:cs="Times New Roman"/>
          <w:sz w:val="28"/>
          <w:szCs w:val="28"/>
        </w:rPr>
        <w:t xml:space="preserve"> перечислению клиентом остатка денежных средств по назначению) и осуществляет сверку показателей, учтенных на </w:t>
      </w:r>
      <w:r w:rsidR="00572167" w:rsidRPr="00EC7DC4">
        <w:rPr>
          <w:rFonts w:ascii="Times New Roman" w:hAnsi="Times New Roman" w:cs="Times New Roman"/>
          <w:sz w:val="28"/>
          <w:szCs w:val="28"/>
        </w:rPr>
        <w:t>данном лицевом счете путем пред</w:t>
      </w:r>
      <w:r w:rsidR="000F0F30">
        <w:rPr>
          <w:rFonts w:ascii="Times New Roman" w:hAnsi="Times New Roman" w:cs="Times New Roman"/>
          <w:sz w:val="28"/>
          <w:szCs w:val="28"/>
        </w:rPr>
        <w:t>ставления клиенту о</w:t>
      </w:r>
      <w:r w:rsidR="00965396" w:rsidRPr="00EC7DC4">
        <w:rPr>
          <w:rFonts w:ascii="Times New Roman" w:hAnsi="Times New Roman" w:cs="Times New Roman"/>
          <w:sz w:val="28"/>
          <w:szCs w:val="28"/>
        </w:rPr>
        <w:t>тчета о состоянии лицевого счета</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по форме согласно </w:t>
      </w:r>
      <w:hyperlink w:anchor="P878" w:history="1">
        <w:r w:rsidR="00643AC1" w:rsidRPr="00EC7DC4">
          <w:rPr>
            <w:rFonts w:ascii="Times New Roman" w:hAnsi="Times New Roman" w:cs="Times New Roman"/>
            <w:sz w:val="28"/>
            <w:szCs w:val="28"/>
          </w:rPr>
          <w:t xml:space="preserve">приложению </w:t>
        </w:r>
        <w:r w:rsidR="0034575B" w:rsidRPr="00EC7DC4">
          <w:rPr>
            <w:rFonts w:ascii="Times New Roman" w:hAnsi="Times New Roman" w:cs="Times New Roman"/>
            <w:sz w:val="28"/>
            <w:szCs w:val="28"/>
          </w:rPr>
          <w:t>5</w:t>
        </w:r>
      </w:hyperlink>
      <w:r w:rsidR="00965396" w:rsidRPr="00EC7DC4">
        <w:rPr>
          <w:rFonts w:ascii="Times New Roman" w:hAnsi="Times New Roman" w:cs="Times New Roman"/>
          <w:sz w:val="28"/>
          <w:szCs w:val="28"/>
        </w:rPr>
        <w:t xml:space="preserve"> к настоящему По</w:t>
      </w:r>
      <w:r w:rsidR="00643AC1" w:rsidRPr="00EC7DC4">
        <w:rPr>
          <w:rFonts w:ascii="Times New Roman" w:hAnsi="Times New Roman" w:cs="Times New Roman"/>
          <w:sz w:val="28"/>
          <w:szCs w:val="28"/>
        </w:rPr>
        <w:t>рядку</w:t>
      </w:r>
      <w:r w:rsidR="00965396" w:rsidRPr="00EC7DC4">
        <w:rPr>
          <w:rFonts w:ascii="Times New Roman" w:hAnsi="Times New Roman" w:cs="Times New Roman"/>
          <w:sz w:val="28"/>
          <w:szCs w:val="28"/>
        </w:rPr>
        <w:t xml:space="preserve"> (далее </w:t>
      </w:r>
      <w:r w:rsidR="00A21E41"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Отчет о состоянии лицевого счета).</w:t>
      </w:r>
    </w:p>
    <w:p w14:paraId="7E837930" w14:textId="332BC60A"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2.36</w:t>
      </w:r>
      <w:r w:rsidR="00965396" w:rsidRPr="00EC7DC4">
        <w:rPr>
          <w:rFonts w:ascii="Times New Roman" w:hAnsi="Times New Roman" w:cs="Times New Roman"/>
          <w:sz w:val="28"/>
          <w:szCs w:val="28"/>
        </w:rPr>
        <w:t>. Пр</w:t>
      </w:r>
      <w:r w:rsidR="000F0F30">
        <w:rPr>
          <w:rFonts w:ascii="Times New Roman" w:hAnsi="Times New Roman" w:cs="Times New Roman"/>
          <w:sz w:val="28"/>
          <w:szCs w:val="28"/>
        </w:rPr>
        <w:t>оверенные документы хранятся в Д</w:t>
      </w:r>
      <w:r w:rsidR="00965396" w:rsidRPr="00EC7DC4">
        <w:rPr>
          <w:rFonts w:ascii="Times New Roman" w:hAnsi="Times New Roman" w:cs="Times New Roman"/>
          <w:sz w:val="28"/>
          <w:szCs w:val="28"/>
        </w:rPr>
        <w:t>еле клиента.</w:t>
      </w:r>
    </w:p>
    <w:p w14:paraId="14CD18C8" w14:textId="74E78E73"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2.37</w:t>
      </w:r>
      <w:r w:rsidR="00965396" w:rsidRPr="00EC7DC4">
        <w:rPr>
          <w:rFonts w:ascii="Times New Roman" w:hAnsi="Times New Roman" w:cs="Times New Roman"/>
          <w:sz w:val="28"/>
          <w:szCs w:val="28"/>
        </w:rPr>
        <w:t>. После закрытия лицевого счета</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уполномоченный </w:t>
      </w:r>
      <w:r w:rsidR="00200F92" w:rsidRPr="00EC7DC4">
        <w:rPr>
          <w:rFonts w:ascii="Times New Roman" w:hAnsi="Times New Roman" w:cs="Times New Roman"/>
          <w:sz w:val="28"/>
          <w:szCs w:val="28"/>
        </w:rPr>
        <w:t>специалист</w:t>
      </w:r>
      <w:r w:rsidR="00965396" w:rsidRPr="00EC7DC4">
        <w:rPr>
          <w:rFonts w:ascii="Times New Roman" w:hAnsi="Times New Roman" w:cs="Times New Roman"/>
          <w:sz w:val="28"/>
          <w:szCs w:val="28"/>
        </w:rPr>
        <w:t xml:space="preserve"> вносит запись о закрытии лицевого счета в </w:t>
      </w:r>
      <w:hyperlink w:anchor="P1969" w:history="1">
        <w:r w:rsidR="00965396" w:rsidRPr="00EC7DC4">
          <w:rPr>
            <w:rFonts w:ascii="Times New Roman" w:hAnsi="Times New Roman" w:cs="Times New Roman"/>
            <w:sz w:val="28"/>
            <w:szCs w:val="28"/>
          </w:rPr>
          <w:t>Книгу</w:t>
        </w:r>
      </w:hyperlink>
      <w:r w:rsidR="00965396" w:rsidRPr="00EC7DC4">
        <w:rPr>
          <w:rFonts w:ascii="Times New Roman" w:hAnsi="Times New Roman" w:cs="Times New Roman"/>
          <w:sz w:val="28"/>
          <w:szCs w:val="28"/>
        </w:rPr>
        <w:t xml:space="preserve"> регистрации лицевых счетов.</w:t>
      </w:r>
    </w:p>
    <w:p w14:paraId="1B3C6B54" w14:textId="5E106164" w:rsidR="00965396" w:rsidRPr="00EC7DC4" w:rsidRDefault="0063772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w:t>
      </w:r>
      <w:r w:rsidRPr="0063772E">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в течение пяти рабочих дней после закрытия лицевого счета</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сообщает об этом клиент</w:t>
      </w:r>
      <w:r w:rsidR="002C5DCD" w:rsidRPr="00EC7DC4">
        <w:rPr>
          <w:rFonts w:ascii="Times New Roman" w:hAnsi="Times New Roman" w:cs="Times New Roman"/>
          <w:sz w:val="28"/>
          <w:szCs w:val="28"/>
        </w:rPr>
        <w:t>у или ликвидационной комиссии.</w:t>
      </w:r>
    </w:p>
    <w:p w14:paraId="77EE319B" w14:textId="7F002A05"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Копии сообщений о закрытии соответствую</w:t>
      </w:r>
      <w:r w:rsidR="000F0F30">
        <w:rPr>
          <w:rFonts w:ascii="Times New Roman" w:hAnsi="Times New Roman" w:cs="Times New Roman"/>
          <w:sz w:val="28"/>
          <w:szCs w:val="28"/>
        </w:rPr>
        <w:t>щего лицевого счета хранятся в Д</w:t>
      </w:r>
      <w:r w:rsidRPr="00EC7DC4">
        <w:rPr>
          <w:rFonts w:ascii="Times New Roman" w:hAnsi="Times New Roman" w:cs="Times New Roman"/>
          <w:sz w:val="28"/>
          <w:szCs w:val="28"/>
        </w:rPr>
        <w:t>еле клиента.</w:t>
      </w:r>
    </w:p>
    <w:p w14:paraId="07F1FB14" w14:textId="277DE1C6" w:rsidR="00965396" w:rsidRPr="00EC7DC4" w:rsidRDefault="003A6BFE"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2.38</w:t>
      </w:r>
      <w:r w:rsidR="00965396" w:rsidRPr="00EC7DC4">
        <w:rPr>
          <w:rFonts w:ascii="Times New Roman" w:hAnsi="Times New Roman" w:cs="Times New Roman"/>
          <w:sz w:val="28"/>
          <w:szCs w:val="28"/>
        </w:rPr>
        <w:t xml:space="preserve">. </w:t>
      </w:r>
      <w:r w:rsidR="008A01D3">
        <w:rPr>
          <w:rFonts w:ascii="Times New Roman" w:hAnsi="Times New Roman" w:cs="Times New Roman"/>
          <w:sz w:val="28"/>
          <w:szCs w:val="28"/>
        </w:rPr>
        <w:t>Ф</w:t>
      </w:r>
      <w:r w:rsidR="008A01D3" w:rsidRPr="008A01D3">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после открытия, переоформления (изменения реквизитов) и закрытия лицевого счета</w:t>
      </w:r>
      <w:r w:rsidR="000F0F30" w:rsidRPr="000F0F30">
        <w:t xml:space="preserve"> </w:t>
      </w:r>
      <w:r w:rsidR="000F0F30" w:rsidRPr="000F0F30">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в случаях, предусмотренных законодательством Российской Федерации, сообщает об этом в налоговый орган.</w:t>
      </w:r>
    </w:p>
    <w:p w14:paraId="6939D3CD" w14:textId="7A52148F"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Копии сообщений, направленных</w:t>
      </w:r>
      <w:r w:rsidR="000F0F30">
        <w:rPr>
          <w:rFonts w:ascii="Times New Roman" w:hAnsi="Times New Roman" w:cs="Times New Roman"/>
          <w:sz w:val="28"/>
          <w:szCs w:val="28"/>
        </w:rPr>
        <w:t xml:space="preserve"> в налоговый орган, хранятся в Д</w:t>
      </w:r>
      <w:r w:rsidRPr="00EC7DC4">
        <w:rPr>
          <w:rFonts w:ascii="Times New Roman" w:hAnsi="Times New Roman" w:cs="Times New Roman"/>
          <w:sz w:val="28"/>
          <w:szCs w:val="28"/>
        </w:rPr>
        <w:t>еле клиента.</w:t>
      </w:r>
    </w:p>
    <w:p w14:paraId="33892164" w14:textId="44E0731A"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3A6BFE">
        <w:rPr>
          <w:rFonts w:ascii="Times New Roman" w:hAnsi="Times New Roman" w:cs="Times New Roman"/>
          <w:sz w:val="28"/>
          <w:szCs w:val="28"/>
        </w:rPr>
        <w:t>39</w:t>
      </w:r>
      <w:r w:rsidR="00965396" w:rsidRPr="00EC7DC4">
        <w:rPr>
          <w:rFonts w:ascii="Times New Roman" w:hAnsi="Times New Roman" w:cs="Times New Roman"/>
          <w:sz w:val="28"/>
          <w:szCs w:val="28"/>
        </w:rPr>
        <w:t>. Передача показателей, отраженных на лицевом счете</w:t>
      </w:r>
      <w:r w:rsidR="00A84B47" w:rsidRPr="00A84B47">
        <w:t xml:space="preserve"> </w:t>
      </w:r>
      <w:r w:rsidR="00A84B47" w:rsidRPr="00A84B47">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осуществляется в случае:</w:t>
      </w:r>
    </w:p>
    <w:p w14:paraId="2ED2CE99"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а) реорганизации клиента;</w:t>
      </w:r>
    </w:p>
    <w:p w14:paraId="684C922E" w14:textId="77777777" w:rsidR="00965396" w:rsidRPr="00EC7DC4" w:rsidRDefault="00965396" w:rsidP="00583CFF">
      <w:pPr>
        <w:pStyle w:val="ConsPlusNormal"/>
        <w:ind w:firstLine="709"/>
        <w:jc w:val="both"/>
        <w:rPr>
          <w:rFonts w:ascii="Times New Roman" w:hAnsi="Times New Roman" w:cs="Times New Roman"/>
          <w:sz w:val="28"/>
          <w:szCs w:val="28"/>
        </w:rPr>
      </w:pPr>
      <w:bookmarkStart w:id="14" w:name="P222"/>
      <w:bookmarkEnd w:id="14"/>
      <w:r w:rsidRPr="00EC7DC4">
        <w:rPr>
          <w:rFonts w:ascii="Times New Roman" w:hAnsi="Times New Roman" w:cs="Times New Roman"/>
          <w:sz w:val="28"/>
          <w:szCs w:val="28"/>
        </w:rPr>
        <w:t>б) изменения структуры номера лицевого счета клиента;</w:t>
      </w:r>
    </w:p>
    <w:p w14:paraId="5C90DD4E" w14:textId="2B464BD1"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в) иных случаях, предусмотренных законодательством Российской Федерации и иными нормативными правовыми актами Российской Федерации</w:t>
      </w:r>
      <w:r w:rsidR="008A01D3">
        <w:rPr>
          <w:rFonts w:ascii="Times New Roman" w:hAnsi="Times New Roman" w:cs="Times New Roman"/>
          <w:sz w:val="28"/>
          <w:szCs w:val="28"/>
        </w:rPr>
        <w:t>,</w:t>
      </w:r>
      <w:r w:rsidR="00F7039D" w:rsidRPr="00EC7DC4">
        <w:rPr>
          <w:rFonts w:ascii="Times New Roman" w:hAnsi="Times New Roman" w:cs="Times New Roman"/>
          <w:sz w:val="28"/>
          <w:szCs w:val="28"/>
        </w:rPr>
        <w:t xml:space="preserve"> Краснодарского края</w:t>
      </w:r>
      <w:r w:rsidR="008A01D3">
        <w:rPr>
          <w:rFonts w:ascii="Times New Roman" w:hAnsi="Times New Roman" w:cs="Times New Roman"/>
          <w:sz w:val="28"/>
          <w:szCs w:val="28"/>
        </w:rPr>
        <w:t xml:space="preserve"> и </w:t>
      </w:r>
      <w:proofErr w:type="spellStart"/>
      <w:r w:rsidR="008A01D3">
        <w:rPr>
          <w:rFonts w:ascii="Times New Roman" w:hAnsi="Times New Roman" w:cs="Times New Roman"/>
          <w:sz w:val="28"/>
          <w:szCs w:val="28"/>
        </w:rPr>
        <w:t>Выселковского</w:t>
      </w:r>
      <w:proofErr w:type="spellEnd"/>
      <w:r w:rsidR="008A01D3">
        <w:rPr>
          <w:rFonts w:ascii="Times New Roman" w:hAnsi="Times New Roman" w:cs="Times New Roman"/>
          <w:sz w:val="28"/>
          <w:szCs w:val="28"/>
        </w:rPr>
        <w:t xml:space="preserve"> района.</w:t>
      </w:r>
    </w:p>
    <w:p w14:paraId="1F4DBF47" w14:textId="0ACD74DB" w:rsidR="00697611" w:rsidRPr="00697611" w:rsidRDefault="007E453C" w:rsidP="00697611">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FE17D9" w:rsidRPr="00EC7DC4">
        <w:rPr>
          <w:rFonts w:ascii="Times New Roman" w:hAnsi="Times New Roman" w:cs="Times New Roman"/>
          <w:sz w:val="28"/>
          <w:szCs w:val="28"/>
        </w:rPr>
        <w:t>4</w:t>
      </w:r>
      <w:r w:rsidR="003A6BFE">
        <w:rPr>
          <w:rFonts w:ascii="Times New Roman" w:hAnsi="Times New Roman" w:cs="Times New Roman"/>
          <w:sz w:val="28"/>
          <w:szCs w:val="28"/>
        </w:rPr>
        <w:t>0</w:t>
      </w:r>
      <w:r w:rsidR="00965396" w:rsidRPr="00EC7DC4">
        <w:rPr>
          <w:rFonts w:ascii="Times New Roman" w:hAnsi="Times New Roman" w:cs="Times New Roman"/>
          <w:sz w:val="28"/>
          <w:szCs w:val="28"/>
        </w:rPr>
        <w:t xml:space="preserve">. </w:t>
      </w:r>
      <w:r w:rsidR="00697611" w:rsidRPr="00697611">
        <w:rPr>
          <w:rFonts w:ascii="Times New Roman" w:hAnsi="Times New Roman" w:cs="Times New Roman"/>
          <w:sz w:val="28"/>
          <w:szCs w:val="28"/>
        </w:rPr>
        <w:t xml:space="preserve">В случае если юридическому лицу, принимающему обязательства, лицевой счет для учета операций участника казначейского сопровождения ранее не открывался юридическое лицо, принимающее обязательства, представляет в </w:t>
      </w:r>
      <w:r w:rsidR="00697611">
        <w:rPr>
          <w:rFonts w:ascii="Times New Roman" w:hAnsi="Times New Roman" w:cs="Times New Roman"/>
          <w:sz w:val="28"/>
          <w:szCs w:val="28"/>
        </w:rPr>
        <w:t>финансовое управление</w:t>
      </w:r>
      <w:r w:rsidR="00697611" w:rsidRPr="00697611">
        <w:rPr>
          <w:rFonts w:ascii="Times New Roman" w:hAnsi="Times New Roman" w:cs="Times New Roman"/>
          <w:sz w:val="28"/>
          <w:szCs w:val="28"/>
        </w:rPr>
        <w:t xml:space="preserve"> документы для открытия лицевого счета для учета операций участника казначейского сопровождения, указанные в пункте 2.10 настоящего Порядка.</w:t>
      </w:r>
    </w:p>
    <w:p w14:paraId="04AFC48A" w14:textId="77777777" w:rsidR="00697611" w:rsidRPr="00697611" w:rsidRDefault="00697611" w:rsidP="00697611">
      <w:pPr>
        <w:pStyle w:val="ConsPlusNormal"/>
        <w:ind w:firstLine="709"/>
        <w:jc w:val="both"/>
        <w:rPr>
          <w:rFonts w:ascii="Times New Roman" w:hAnsi="Times New Roman" w:cs="Times New Roman"/>
          <w:sz w:val="28"/>
          <w:szCs w:val="28"/>
        </w:rPr>
      </w:pPr>
      <w:proofErr w:type="gramStart"/>
      <w:r w:rsidRPr="00697611">
        <w:rPr>
          <w:rFonts w:ascii="Times New Roman" w:hAnsi="Times New Roman" w:cs="Times New Roman"/>
          <w:sz w:val="28"/>
          <w:szCs w:val="28"/>
        </w:rPr>
        <w:t xml:space="preserve">В связи с необходимостью указания реквизитов номера лицевого счета </w:t>
      </w:r>
      <w:r w:rsidRPr="00697611">
        <w:rPr>
          <w:rFonts w:ascii="Times New Roman" w:hAnsi="Times New Roman" w:cs="Times New Roman"/>
          <w:sz w:val="28"/>
          <w:szCs w:val="28"/>
        </w:rPr>
        <w:lastRenderedPageBreak/>
        <w:t>для учета операций участника казначейского сопровождения в дополнительных соглашениях к документам-основаниям</w:t>
      </w:r>
      <w:proofErr w:type="gramEnd"/>
      <w:r w:rsidRPr="00697611">
        <w:rPr>
          <w:rFonts w:ascii="Times New Roman" w:hAnsi="Times New Roman" w:cs="Times New Roman"/>
          <w:sz w:val="28"/>
          <w:szCs w:val="28"/>
        </w:rPr>
        <w:t>, принимающее обязательства юридическое лицо вправе зарезервировать номер лицевого счета для учета операций участника казначейского сопровождения в соответствии с пунктом 2.3 настоящего Порядка.</w:t>
      </w:r>
    </w:p>
    <w:p w14:paraId="66138905" w14:textId="77715402" w:rsidR="00697611" w:rsidRPr="00697611" w:rsidRDefault="00697611" w:rsidP="00697611">
      <w:pPr>
        <w:pStyle w:val="ConsPlusNormal"/>
        <w:ind w:firstLine="709"/>
        <w:jc w:val="both"/>
        <w:rPr>
          <w:rFonts w:ascii="Times New Roman" w:hAnsi="Times New Roman" w:cs="Times New Roman"/>
          <w:sz w:val="28"/>
          <w:szCs w:val="28"/>
        </w:rPr>
      </w:pPr>
      <w:proofErr w:type="gramStart"/>
      <w:r w:rsidRPr="00697611">
        <w:rPr>
          <w:rFonts w:ascii="Times New Roman" w:hAnsi="Times New Roman" w:cs="Times New Roman"/>
          <w:sz w:val="28"/>
          <w:szCs w:val="28"/>
        </w:rPr>
        <w:t xml:space="preserve">После открытия клиенту, принимающему обязательства, соответствующего лицевого счета клиент, передающий обязательства, представляет в </w:t>
      </w:r>
      <w:r w:rsidR="00A02D1F">
        <w:rPr>
          <w:rFonts w:ascii="Times New Roman" w:hAnsi="Times New Roman" w:cs="Times New Roman"/>
          <w:sz w:val="28"/>
          <w:szCs w:val="28"/>
        </w:rPr>
        <w:t>финансовое управление</w:t>
      </w:r>
      <w:r w:rsidRPr="00697611">
        <w:rPr>
          <w:rFonts w:ascii="Times New Roman" w:hAnsi="Times New Roman" w:cs="Times New Roman"/>
          <w:sz w:val="28"/>
          <w:szCs w:val="28"/>
        </w:rPr>
        <w:t xml:space="preserve"> Заявление для закрытия лицевого счета и, согласованный с принимающим обязательства клиентом, акт приемки-передачи показателей лицевого счета для учета операций участника казначейского сопровождения по форме согласно приложению 6 к настоящему Порядку (далее - Акт приемки-передачи показателей лицевого счета).</w:t>
      </w:r>
      <w:proofErr w:type="gramEnd"/>
    </w:p>
    <w:p w14:paraId="6B148BFE" w14:textId="77777777" w:rsidR="00B373EF" w:rsidRDefault="00697611" w:rsidP="00697611">
      <w:pPr>
        <w:pStyle w:val="ConsPlusNormal"/>
        <w:ind w:firstLine="709"/>
        <w:jc w:val="both"/>
        <w:rPr>
          <w:rFonts w:ascii="Times New Roman" w:hAnsi="Times New Roman" w:cs="Times New Roman"/>
          <w:sz w:val="28"/>
          <w:szCs w:val="28"/>
        </w:rPr>
      </w:pPr>
      <w:proofErr w:type="gramStart"/>
      <w:r w:rsidRPr="00697611">
        <w:rPr>
          <w:rFonts w:ascii="Times New Roman" w:hAnsi="Times New Roman" w:cs="Times New Roman"/>
          <w:sz w:val="28"/>
          <w:szCs w:val="28"/>
        </w:rPr>
        <w:t xml:space="preserve">Акт приемки-передачи показателей лицевого счета, открытого клиенту, подписывается руководителем клиента (иным уполномоченным лицом) и главным бухгалтером клиента (иным уполномоченным лицом) (при наличии), передающего обязательства, руководителем клиента (иным уполномоченным лицом) и главным бухгалтером клиента (иным уполномоченным лицом) (при наличии), принимающего обязательства, начальником </w:t>
      </w:r>
      <w:r w:rsidR="00FC1A55">
        <w:rPr>
          <w:rFonts w:ascii="Times New Roman" w:hAnsi="Times New Roman" w:cs="Times New Roman"/>
          <w:sz w:val="28"/>
          <w:szCs w:val="28"/>
        </w:rPr>
        <w:t>отдела</w:t>
      </w:r>
      <w:r w:rsidRPr="00697611">
        <w:rPr>
          <w:rFonts w:ascii="Times New Roman" w:hAnsi="Times New Roman" w:cs="Times New Roman"/>
          <w:sz w:val="28"/>
          <w:szCs w:val="28"/>
        </w:rPr>
        <w:t xml:space="preserve"> (его заместителем) и </w:t>
      </w:r>
      <w:r w:rsidR="00FC1A55">
        <w:rPr>
          <w:rFonts w:ascii="Times New Roman" w:hAnsi="Times New Roman" w:cs="Times New Roman"/>
          <w:sz w:val="28"/>
          <w:szCs w:val="28"/>
        </w:rPr>
        <w:t>начальником финансового управления</w:t>
      </w:r>
      <w:r w:rsidRPr="00697611">
        <w:rPr>
          <w:rFonts w:ascii="Times New Roman" w:hAnsi="Times New Roman" w:cs="Times New Roman"/>
          <w:sz w:val="28"/>
          <w:szCs w:val="28"/>
        </w:rPr>
        <w:t xml:space="preserve"> (его уполномоченным заместителем) и </w:t>
      </w:r>
      <w:r w:rsidR="00B373EF" w:rsidRPr="00B373EF">
        <w:rPr>
          <w:rFonts w:ascii="Times New Roman" w:hAnsi="Times New Roman" w:cs="Times New Roman"/>
          <w:sz w:val="28"/>
          <w:szCs w:val="28"/>
        </w:rPr>
        <w:t>начальником отдела учета и отчетности финансового управления (его</w:t>
      </w:r>
      <w:proofErr w:type="gramEnd"/>
      <w:r w:rsidR="00B373EF" w:rsidRPr="00B373EF">
        <w:rPr>
          <w:rFonts w:ascii="Times New Roman" w:hAnsi="Times New Roman" w:cs="Times New Roman"/>
          <w:sz w:val="28"/>
          <w:szCs w:val="28"/>
        </w:rPr>
        <w:t xml:space="preserve"> уполномоченным заместителем).</w:t>
      </w:r>
    </w:p>
    <w:p w14:paraId="3DD7B2BA" w14:textId="0E4B7C99" w:rsidR="00697611" w:rsidRPr="00697611" w:rsidRDefault="00697611" w:rsidP="00697611">
      <w:pPr>
        <w:pStyle w:val="ConsPlusNormal"/>
        <w:ind w:firstLine="709"/>
        <w:jc w:val="both"/>
        <w:rPr>
          <w:rFonts w:ascii="Times New Roman" w:hAnsi="Times New Roman" w:cs="Times New Roman"/>
          <w:sz w:val="28"/>
          <w:szCs w:val="28"/>
        </w:rPr>
      </w:pPr>
      <w:r w:rsidRPr="00697611">
        <w:rPr>
          <w:rFonts w:ascii="Times New Roman" w:hAnsi="Times New Roman" w:cs="Times New Roman"/>
          <w:sz w:val="28"/>
          <w:szCs w:val="28"/>
        </w:rPr>
        <w:t>В случае если передающий обязательства участник казначейского сопровождения прекратил деятельность и отсутствует возможность подписания документов по закрываемому лицевому счету должностными лицами, включенными в Карточку образцов подписей, подписание осуществляется должностными лицами принимающего обязательства участника казначейского сопровождения, при представлении следующих документов:</w:t>
      </w:r>
    </w:p>
    <w:p w14:paraId="16F06596" w14:textId="77777777" w:rsidR="00697611" w:rsidRPr="00697611" w:rsidRDefault="00697611" w:rsidP="00697611">
      <w:pPr>
        <w:pStyle w:val="ConsPlusNormal"/>
        <w:ind w:firstLine="709"/>
        <w:jc w:val="both"/>
        <w:rPr>
          <w:rFonts w:ascii="Times New Roman" w:hAnsi="Times New Roman" w:cs="Times New Roman"/>
          <w:sz w:val="28"/>
          <w:szCs w:val="28"/>
        </w:rPr>
      </w:pPr>
      <w:r w:rsidRPr="00697611">
        <w:rPr>
          <w:rFonts w:ascii="Times New Roman" w:hAnsi="Times New Roman" w:cs="Times New Roman"/>
          <w:sz w:val="28"/>
          <w:szCs w:val="28"/>
        </w:rPr>
        <w:t>- Акта приемки-передачи показателей лицевого счета;</w:t>
      </w:r>
    </w:p>
    <w:p w14:paraId="1F75E111" w14:textId="5EF6FF0E" w:rsidR="00697611" w:rsidRPr="00697611" w:rsidRDefault="00697611" w:rsidP="00697611">
      <w:pPr>
        <w:pStyle w:val="ConsPlusNormal"/>
        <w:ind w:firstLine="709"/>
        <w:jc w:val="both"/>
        <w:rPr>
          <w:rFonts w:ascii="Times New Roman" w:hAnsi="Times New Roman" w:cs="Times New Roman"/>
          <w:sz w:val="28"/>
          <w:szCs w:val="28"/>
        </w:rPr>
      </w:pPr>
      <w:r w:rsidRPr="00697611">
        <w:rPr>
          <w:rFonts w:ascii="Times New Roman" w:hAnsi="Times New Roman" w:cs="Times New Roman"/>
          <w:sz w:val="28"/>
          <w:szCs w:val="28"/>
        </w:rPr>
        <w:t xml:space="preserve">- </w:t>
      </w:r>
      <w:r w:rsidR="00734BF6">
        <w:rPr>
          <w:rFonts w:ascii="Times New Roman" w:hAnsi="Times New Roman" w:cs="Times New Roman"/>
          <w:sz w:val="28"/>
          <w:szCs w:val="28"/>
        </w:rPr>
        <w:t xml:space="preserve">Платежное поручение </w:t>
      </w:r>
      <w:r w:rsidRPr="00697611">
        <w:rPr>
          <w:rFonts w:ascii="Times New Roman" w:hAnsi="Times New Roman" w:cs="Times New Roman"/>
          <w:sz w:val="28"/>
          <w:szCs w:val="28"/>
        </w:rPr>
        <w:t xml:space="preserve">на кассовый расход (при наличии на закрываемом лицевом счете по соответствующему идентификатору </w:t>
      </w:r>
      <w:r w:rsidR="00734BF6">
        <w:rPr>
          <w:rFonts w:ascii="Times New Roman" w:hAnsi="Times New Roman" w:cs="Times New Roman"/>
          <w:sz w:val="28"/>
          <w:szCs w:val="28"/>
        </w:rPr>
        <w:t>муниципального</w:t>
      </w:r>
      <w:r w:rsidRPr="00697611">
        <w:rPr>
          <w:rFonts w:ascii="Times New Roman" w:hAnsi="Times New Roman" w:cs="Times New Roman"/>
          <w:sz w:val="28"/>
          <w:szCs w:val="28"/>
        </w:rPr>
        <w:t xml:space="preserve"> контракта, контракта, договора (соглашения) (далее - Идентификатор) остатка денежных средств) за фактически поставленные товары (выполненные работы, оказанные услуги) по документу-основанию, обязательства по которому исполнены;</w:t>
      </w:r>
    </w:p>
    <w:p w14:paraId="08481E26" w14:textId="77777777" w:rsidR="00697611" w:rsidRPr="00697611" w:rsidRDefault="00697611" w:rsidP="00697611">
      <w:pPr>
        <w:pStyle w:val="ConsPlusNormal"/>
        <w:ind w:firstLine="709"/>
        <w:jc w:val="both"/>
        <w:rPr>
          <w:rFonts w:ascii="Times New Roman" w:hAnsi="Times New Roman" w:cs="Times New Roman"/>
          <w:sz w:val="28"/>
          <w:szCs w:val="28"/>
        </w:rPr>
      </w:pPr>
      <w:r w:rsidRPr="00697611">
        <w:rPr>
          <w:rFonts w:ascii="Times New Roman" w:hAnsi="Times New Roman" w:cs="Times New Roman"/>
          <w:sz w:val="28"/>
          <w:szCs w:val="28"/>
        </w:rPr>
        <w:t>- Заявления.</w:t>
      </w:r>
    </w:p>
    <w:p w14:paraId="76D98318" w14:textId="3D7C40D8" w:rsidR="00965396" w:rsidRPr="00EC7DC4" w:rsidRDefault="00697611" w:rsidP="00697611">
      <w:pPr>
        <w:pStyle w:val="ConsPlusNormal"/>
        <w:ind w:firstLine="709"/>
        <w:jc w:val="both"/>
        <w:rPr>
          <w:rFonts w:ascii="Times New Roman" w:hAnsi="Times New Roman" w:cs="Times New Roman"/>
          <w:sz w:val="28"/>
          <w:szCs w:val="28"/>
        </w:rPr>
      </w:pPr>
      <w:r w:rsidRPr="00697611">
        <w:rPr>
          <w:rFonts w:ascii="Times New Roman" w:hAnsi="Times New Roman" w:cs="Times New Roman"/>
          <w:sz w:val="28"/>
          <w:szCs w:val="28"/>
        </w:rPr>
        <w:t xml:space="preserve">После сверки корректности отражения передачи показателей на лицевой счет клиента, принимающего обязательства, </w:t>
      </w:r>
      <w:r w:rsidR="00A05316">
        <w:rPr>
          <w:rFonts w:ascii="Times New Roman" w:hAnsi="Times New Roman" w:cs="Times New Roman"/>
          <w:sz w:val="28"/>
          <w:szCs w:val="28"/>
        </w:rPr>
        <w:t>финансовое управление</w:t>
      </w:r>
      <w:r w:rsidRPr="00697611">
        <w:rPr>
          <w:rFonts w:ascii="Times New Roman" w:hAnsi="Times New Roman" w:cs="Times New Roman"/>
          <w:sz w:val="28"/>
          <w:szCs w:val="28"/>
        </w:rPr>
        <w:t xml:space="preserve"> осуществляет закрытие лицевого счета клиенту, передающему обязательства.</w:t>
      </w:r>
    </w:p>
    <w:p w14:paraId="7545E241" w14:textId="5D586C80"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2.</w:t>
      </w:r>
      <w:r w:rsidR="00FE17D9" w:rsidRPr="00EC7DC4">
        <w:rPr>
          <w:rFonts w:ascii="Times New Roman" w:hAnsi="Times New Roman" w:cs="Times New Roman"/>
          <w:sz w:val="28"/>
          <w:szCs w:val="28"/>
        </w:rPr>
        <w:t>4</w:t>
      </w:r>
      <w:r w:rsidR="003A6BFE">
        <w:rPr>
          <w:rFonts w:ascii="Times New Roman" w:hAnsi="Times New Roman" w:cs="Times New Roman"/>
          <w:sz w:val="28"/>
          <w:szCs w:val="28"/>
        </w:rPr>
        <w:t>1</w:t>
      </w:r>
      <w:r w:rsidR="00965396" w:rsidRPr="00EC7DC4">
        <w:rPr>
          <w:rFonts w:ascii="Times New Roman" w:hAnsi="Times New Roman" w:cs="Times New Roman"/>
          <w:sz w:val="28"/>
          <w:szCs w:val="28"/>
        </w:rPr>
        <w:t xml:space="preserve">. </w:t>
      </w:r>
      <w:r w:rsidR="00150CC6">
        <w:rPr>
          <w:rFonts w:ascii="Times New Roman" w:hAnsi="Times New Roman" w:cs="Times New Roman"/>
          <w:sz w:val="28"/>
          <w:szCs w:val="28"/>
        </w:rPr>
        <w:t>Ф</w:t>
      </w:r>
      <w:r w:rsidR="00150CC6" w:rsidRPr="00150CC6">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 xml:space="preserve">в случае поступления денежных средств на казначейский счет </w:t>
      </w:r>
      <w:r w:rsidR="00150CC6">
        <w:rPr>
          <w:rFonts w:ascii="Times New Roman" w:hAnsi="Times New Roman" w:cs="Times New Roman"/>
          <w:sz w:val="28"/>
          <w:szCs w:val="28"/>
        </w:rPr>
        <w:t>финансового управления</w:t>
      </w:r>
      <w:r w:rsidR="00150CC6" w:rsidRPr="00150CC6">
        <w:rPr>
          <w:rFonts w:ascii="Times New Roman" w:hAnsi="Times New Roman" w:cs="Times New Roman"/>
          <w:sz w:val="28"/>
          <w:szCs w:val="28"/>
        </w:rPr>
        <w:t xml:space="preserve"> </w:t>
      </w:r>
      <w:r w:rsidR="00965396" w:rsidRPr="00EC7DC4">
        <w:rPr>
          <w:rFonts w:ascii="Times New Roman" w:hAnsi="Times New Roman" w:cs="Times New Roman"/>
          <w:sz w:val="28"/>
          <w:szCs w:val="28"/>
        </w:rPr>
        <w:t>после закрытия лицевого счета отражает п</w:t>
      </w:r>
      <w:r w:rsidR="003D1133" w:rsidRPr="00EC7DC4">
        <w:rPr>
          <w:rFonts w:ascii="Times New Roman" w:hAnsi="Times New Roman" w:cs="Times New Roman"/>
          <w:sz w:val="28"/>
          <w:szCs w:val="28"/>
        </w:rPr>
        <w:t>оступившие денежные средства на лицевом счете</w:t>
      </w:r>
      <w:r w:rsidR="00965396" w:rsidRPr="00EC7DC4">
        <w:rPr>
          <w:rFonts w:ascii="Times New Roman" w:hAnsi="Times New Roman" w:cs="Times New Roman"/>
          <w:sz w:val="28"/>
          <w:szCs w:val="28"/>
        </w:rPr>
        <w:t xml:space="preserve"> (при наличии)</w:t>
      </w:r>
      <w:r w:rsidR="003D1133" w:rsidRPr="00EC7DC4">
        <w:rPr>
          <w:rFonts w:ascii="Times New Roman" w:hAnsi="Times New Roman" w:cs="Times New Roman"/>
          <w:sz w:val="28"/>
          <w:szCs w:val="28"/>
        </w:rPr>
        <w:t xml:space="preserve"> принявшем обязательства клиента.</w:t>
      </w:r>
    </w:p>
    <w:p w14:paraId="1A7D7289" w14:textId="77777777" w:rsidR="00965396" w:rsidRPr="00EC7DC4" w:rsidRDefault="00965396" w:rsidP="00583CFF">
      <w:pPr>
        <w:pStyle w:val="ConsPlusNormal"/>
        <w:ind w:firstLine="709"/>
        <w:jc w:val="both"/>
        <w:rPr>
          <w:rFonts w:ascii="Times New Roman" w:hAnsi="Times New Roman" w:cs="Times New Roman"/>
          <w:sz w:val="28"/>
          <w:szCs w:val="28"/>
        </w:rPr>
      </w:pPr>
    </w:p>
    <w:p w14:paraId="599FC371" w14:textId="45F880D6" w:rsidR="00965396" w:rsidRPr="00EC7DC4" w:rsidRDefault="0044402D" w:rsidP="00583CFF">
      <w:pPr>
        <w:pStyle w:val="ConsPlusTitle"/>
        <w:ind w:firstLine="709"/>
        <w:jc w:val="center"/>
        <w:outlineLvl w:val="1"/>
        <w:rPr>
          <w:rFonts w:ascii="Times New Roman" w:hAnsi="Times New Roman" w:cs="Times New Roman"/>
          <w:sz w:val="28"/>
          <w:szCs w:val="28"/>
        </w:rPr>
      </w:pPr>
      <w:r w:rsidRPr="00EC7DC4">
        <w:rPr>
          <w:rFonts w:ascii="Times New Roman" w:hAnsi="Times New Roman" w:cs="Times New Roman"/>
          <w:sz w:val="28"/>
          <w:szCs w:val="28"/>
        </w:rPr>
        <w:t>3</w:t>
      </w:r>
      <w:r w:rsidR="0040319B">
        <w:rPr>
          <w:rFonts w:ascii="Times New Roman" w:hAnsi="Times New Roman" w:cs="Times New Roman"/>
          <w:sz w:val="28"/>
          <w:szCs w:val="28"/>
        </w:rPr>
        <w:t>. Ведение лицевых счетов</w:t>
      </w:r>
    </w:p>
    <w:p w14:paraId="61199F70" w14:textId="77777777" w:rsidR="00965396" w:rsidRPr="00EC7DC4" w:rsidRDefault="00965396" w:rsidP="00583CFF">
      <w:pPr>
        <w:pStyle w:val="ConsPlusNormal"/>
        <w:ind w:firstLine="709"/>
        <w:jc w:val="both"/>
        <w:rPr>
          <w:rFonts w:ascii="Times New Roman" w:hAnsi="Times New Roman" w:cs="Times New Roman"/>
          <w:sz w:val="24"/>
          <w:szCs w:val="28"/>
        </w:rPr>
      </w:pPr>
    </w:p>
    <w:p w14:paraId="2F068047" w14:textId="6DF520E5"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lastRenderedPageBreak/>
        <w:t xml:space="preserve">3.1. </w:t>
      </w:r>
      <w:r w:rsidR="00965396" w:rsidRPr="00EC7DC4">
        <w:rPr>
          <w:rFonts w:ascii="Times New Roman" w:hAnsi="Times New Roman" w:cs="Times New Roman"/>
          <w:sz w:val="28"/>
          <w:szCs w:val="28"/>
        </w:rPr>
        <w:t>Операции со средствами на лицевом счете</w:t>
      </w:r>
      <w:r w:rsidR="004B220B" w:rsidRPr="004B220B">
        <w:t xml:space="preserve"> </w:t>
      </w:r>
      <w:r w:rsidR="004B220B" w:rsidRPr="004B220B">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отражаются нарастающим итогом в пределах текущего финансового года.</w:t>
      </w:r>
    </w:p>
    <w:p w14:paraId="2773EF8C" w14:textId="77777777" w:rsidR="00965396" w:rsidRPr="00EC7DC4" w:rsidRDefault="00965396"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Операции отражаются на лицевом счете клиента в валюте Российской Федерации.</w:t>
      </w:r>
    </w:p>
    <w:p w14:paraId="25B999D7" w14:textId="5F6B895B" w:rsidR="00965396" w:rsidRPr="00EC7DC4" w:rsidRDefault="007E453C"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3.2.</w:t>
      </w:r>
      <w:r w:rsidR="00965396" w:rsidRPr="00EC7DC4">
        <w:rPr>
          <w:rFonts w:ascii="Times New Roman" w:hAnsi="Times New Roman" w:cs="Times New Roman"/>
          <w:sz w:val="28"/>
          <w:szCs w:val="28"/>
        </w:rPr>
        <w:t xml:space="preserve"> На лицевом счете</w:t>
      </w:r>
      <w:r w:rsidR="004B220B" w:rsidRPr="004B220B">
        <w:t xml:space="preserve"> </w:t>
      </w:r>
      <w:r w:rsidR="004B220B" w:rsidRPr="004B220B">
        <w:rPr>
          <w:rFonts w:ascii="Times New Roman" w:hAnsi="Times New Roman" w:cs="Times New Roman"/>
          <w:sz w:val="28"/>
          <w:szCs w:val="28"/>
        </w:rPr>
        <w:t>для учета операций участника казначейского сопровождения</w:t>
      </w:r>
      <w:r w:rsidR="00965396" w:rsidRPr="00EC7DC4">
        <w:rPr>
          <w:rFonts w:ascii="Times New Roman" w:hAnsi="Times New Roman" w:cs="Times New Roman"/>
          <w:sz w:val="28"/>
          <w:szCs w:val="28"/>
        </w:rPr>
        <w:t xml:space="preserve"> клиента отражаются:</w:t>
      </w:r>
    </w:p>
    <w:p w14:paraId="5C4F87A0" w14:textId="10E2DB77" w:rsidR="00965396" w:rsidRPr="00EC7DC4" w:rsidRDefault="004B220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5378FB">
        <w:rPr>
          <w:rFonts w:ascii="Times New Roman" w:hAnsi="Times New Roman" w:cs="Times New Roman"/>
          <w:sz w:val="28"/>
          <w:szCs w:val="28"/>
        </w:rPr>
        <w:t xml:space="preserve"> </w:t>
      </w:r>
      <w:r w:rsidR="00965396" w:rsidRPr="00EC7DC4">
        <w:rPr>
          <w:rFonts w:ascii="Times New Roman" w:hAnsi="Times New Roman" w:cs="Times New Roman"/>
          <w:sz w:val="28"/>
          <w:szCs w:val="28"/>
        </w:rPr>
        <w:t>поступление денежных средств;</w:t>
      </w:r>
    </w:p>
    <w:p w14:paraId="7212D9A4" w14:textId="6A0A293D" w:rsidR="00965396" w:rsidRPr="00EC7DC4" w:rsidRDefault="004B220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5378FB">
        <w:rPr>
          <w:rFonts w:ascii="Times New Roman" w:hAnsi="Times New Roman" w:cs="Times New Roman"/>
          <w:sz w:val="28"/>
          <w:szCs w:val="28"/>
        </w:rPr>
        <w:t xml:space="preserve"> </w:t>
      </w:r>
      <w:r w:rsidR="00965396" w:rsidRPr="00EC7DC4">
        <w:rPr>
          <w:rFonts w:ascii="Times New Roman" w:hAnsi="Times New Roman" w:cs="Times New Roman"/>
          <w:sz w:val="28"/>
          <w:szCs w:val="28"/>
        </w:rPr>
        <w:t>суммы выплат;</w:t>
      </w:r>
    </w:p>
    <w:p w14:paraId="58346495" w14:textId="22DCEE2A" w:rsidR="00965396" w:rsidRPr="00EC7DC4" w:rsidRDefault="004B220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5378FB">
        <w:rPr>
          <w:rFonts w:ascii="Times New Roman" w:hAnsi="Times New Roman" w:cs="Times New Roman"/>
          <w:sz w:val="28"/>
          <w:szCs w:val="28"/>
        </w:rPr>
        <w:t xml:space="preserve"> </w:t>
      </w:r>
      <w:r w:rsidR="00965396" w:rsidRPr="00EC7DC4">
        <w:rPr>
          <w:rFonts w:ascii="Times New Roman" w:hAnsi="Times New Roman" w:cs="Times New Roman"/>
          <w:sz w:val="28"/>
          <w:szCs w:val="28"/>
        </w:rPr>
        <w:t>сведения об операциях с целевыми средствами.</w:t>
      </w:r>
    </w:p>
    <w:p w14:paraId="06694543" w14:textId="3451737A" w:rsidR="00965396" w:rsidRPr="00EC7DC4" w:rsidRDefault="0040319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r w:rsidR="00884EEE">
        <w:rPr>
          <w:rFonts w:ascii="Times New Roman" w:hAnsi="Times New Roman" w:cs="Times New Roman"/>
          <w:sz w:val="28"/>
          <w:szCs w:val="28"/>
        </w:rPr>
        <w:t>Ф</w:t>
      </w:r>
      <w:r w:rsidR="00884EEE" w:rsidRPr="00884EEE">
        <w:rPr>
          <w:rFonts w:ascii="Times New Roman" w:hAnsi="Times New Roman" w:cs="Times New Roman"/>
          <w:sz w:val="28"/>
          <w:szCs w:val="28"/>
        </w:rPr>
        <w:t xml:space="preserve">инансовое управление </w:t>
      </w:r>
      <w:r w:rsidR="00965396" w:rsidRPr="00EC7DC4">
        <w:rPr>
          <w:rFonts w:ascii="Times New Roman" w:hAnsi="Times New Roman" w:cs="Times New Roman"/>
          <w:sz w:val="28"/>
          <w:szCs w:val="28"/>
        </w:rPr>
        <w:t xml:space="preserve">осуществляет сверку операций, учтенных на лицевых счетах, с клиентами (далее </w:t>
      </w:r>
      <w:r w:rsidR="00660E50"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сверка).</w:t>
      </w:r>
    </w:p>
    <w:p w14:paraId="0F92DEB4" w14:textId="3E6E38A2" w:rsidR="00965396" w:rsidRPr="00EC7DC4" w:rsidRDefault="00421C62" w:rsidP="00583CFF">
      <w:pPr>
        <w:pStyle w:val="ConsPlusNormal"/>
        <w:ind w:firstLine="709"/>
        <w:jc w:val="both"/>
        <w:rPr>
          <w:rFonts w:ascii="Times New Roman" w:hAnsi="Times New Roman" w:cs="Times New Roman"/>
          <w:sz w:val="28"/>
          <w:szCs w:val="28"/>
        </w:rPr>
      </w:pPr>
      <w:r w:rsidRPr="00EC7DC4">
        <w:rPr>
          <w:rFonts w:ascii="Times New Roman" w:hAnsi="Times New Roman" w:cs="Times New Roman"/>
          <w:sz w:val="28"/>
          <w:szCs w:val="28"/>
        </w:rPr>
        <w:t>Сверка производится путем пред</w:t>
      </w:r>
      <w:r w:rsidR="00965396" w:rsidRPr="00EC7DC4">
        <w:rPr>
          <w:rFonts w:ascii="Times New Roman" w:hAnsi="Times New Roman" w:cs="Times New Roman"/>
          <w:sz w:val="28"/>
          <w:szCs w:val="28"/>
        </w:rPr>
        <w:t xml:space="preserve">ставления </w:t>
      </w:r>
      <w:r w:rsidR="00884EEE">
        <w:rPr>
          <w:rFonts w:ascii="Times New Roman" w:hAnsi="Times New Roman" w:cs="Times New Roman"/>
          <w:sz w:val="28"/>
          <w:szCs w:val="28"/>
        </w:rPr>
        <w:t>финансовым</w:t>
      </w:r>
      <w:r w:rsidR="00884EEE" w:rsidRPr="00884EEE">
        <w:rPr>
          <w:rFonts w:ascii="Times New Roman" w:hAnsi="Times New Roman" w:cs="Times New Roman"/>
          <w:sz w:val="28"/>
          <w:szCs w:val="28"/>
        </w:rPr>
        <w:t xml:space="preserve"> управление</w:t>
      </w:r>
      <w:r w:rsidR="00884EEE">
        <w:rPr>
          <w:rFonts w:ascii="Times New Roman" w:hAnsi="Times New Roman" w:cs="Times New Roman"/>
          <w:sz w:val="28"/>
          <w:szCs w:val="28"/>
        </w:rPr>
        <w:t>м</w:t>
      </w:r>
      <w:r w:rsidR="00884EEE" w:rsidRPr="00884EEE">
        <w:rPr>
          <w:rFonts w:ascii="Times New Roman" w:hAnsi="Times New Roman" w:cs="Times New Roman"/>
          <w:sz w:val="28"/>
          <w:szCs w:val="28"/>
        </w:rPr>
        <w:t xml:space="preserve"> </w:t>
      </w:r>
      <w:r w:rsidR="00965396" w:rsidRPr="00EC7DC4">
        <w:rPr>
          <w:rFonts w:ascii="Times New Roman" w:hAnsi="Times New Roman" w:cs="Times New Roman"/>
          <w:sz w:val="28"/>
          <w:szCs w:val="28"/>
        </w:rPr>
        <w:t>Выписки из лицевого счета (с копиями документов, служащих основанием для отражения операций на лицевом счете).</w:t>
      </w:r>
    </w:p>
    <w:p w14:paraId="10765E2F" w14:textId="298E683F" w:rsidR="00965396" w:rsidRPr="00EC7DC4" w:rsidRDefault="0040319B" w:rsidP="00583C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Выписки из лицевых счетов формируются в разрезе первичных документов по операциям за соответствующий операционный день.</w:t>
      </w:r>
    </w:p>
    <w:p w14:paraId="3B97ED6D" w14:textId="4461016E" w:rsidR="00BD2846" w:rsidRDefault="00BD2846" w:rsidP="00EC7DC4">
      <w:pPr>
        <w:pStyle w:val="ConsPlusNormal"/>
        <w:spacing w:line="235" w:lineRule="auto"/>
        <w:ind w:firstLine="709"/>
        <w:jc w:val="both"/>
        <w:rPr>
          <w:rFonts w:ascii="Times New Roman" w:hAnsi="Times New Roman" w:cs="Times New Roman"/>
          <w:sz w:val="28"/>
          <w:szCs w:val="28"/>
        </w:rPr>
      </w:pPr>
      <w:r w:rsidRPr="00BD2846">
        <w:rPr>
          <w:rFonts w:ascii="Times New Roman" w:hAnsi="Times New Roman" w:cs="Times New Roman"/>
          <w:sz w:val="28"/>
          <w:szCs w:val="28"/>
        </w:rPr>
        <w:t xml:space="preserve">Выписка из лицевого счета клиенту представляется после совершения казначейского платежа, отражения сведений об операциях с целевыми средствами, подтверждения банком проведения банковской операции (представления банковской выписки) с приложением документов, служащих основанием для отражения операций на лицевом счете. При документообороте на бумажных носителях Выписка из лицевого счета представляется по запросу клиента, после совершения казначейского платежа, отражения сведений об операциях с целевыми средствами, подтверждения банком проведения банковской операции (представления банковской выписки), не позднее следующего рабочего дня после дня поступления указанного запроса. На Выписке из лицевого счета и на каждом приложенном к Выписке из лицевого счета документе </w:t>
      </w:r>
      <w:r>
        <w:rPr>
          <w:rFonts w:ascii="Times New Roman" w:hAnsi="Times New Roman" w:cs="Times New Roman"/>
          <w:sz w:val="28"/>
          <w:szCs w:val="28"/>
        </w:rPr>
        <w:t>финансовым управлением</w:t>
      </w:r>
      <w:r w:rsidRPr="00BD2846">
        <w:rPr>
          <w:rFonts w:ascii="Times New Roman" w:hAnsi="Times New Roman" w:cs="Times New Roman"/>
          <w:sz w:val="28"/>
          <w:szCs w:val="28"/>
        </w:rPr>
        <w:t xml:space="preserve"> ставится отметка об исполнении с указанием даты, должности, фамилии, инициалов и подписи ответственного работника </w:t>
      </w:r>
      <w:r>
        <w:rPr>
          <w:rFonts w:ascii="Times New Roman" w:hAnsi="Times New Roman" w:cs="Times New Roman"/>
          <w:sz w:val="28"/>
          <w:szCs w:val="28"/>
        </w:rPr>
        <w:t>отдела</w:t>
      </w:r>
      <w:r w:rsidRPr="00BD2846">
        <w:rPr>
          <w:rFonts w:ascii="Times New Roman" w:hAnsi="Times New Roman" w:cs="Times New Roman"/>
          <w:sz w:val="28"/>
          <w:szCs w:val="28"/>
        </w:rPr>
        <w:t xml:space="preserve"> казначейского контроля </w:t>
      </w:r>
      <w:r>
        <w:rPr>
          <w:rFonts w:ascii="Times New Roman" w:hAnsi="Times New Roman" w:cs="Times New Roman"/>
          <w:sz w:val="28"/>
          <w:szCs w:val="28"/>
        </w:rPr>
        <w:t>финансового управления</w:t>
      </w:r>
      <w:r w:rsidRPr="00BD2846">
        <w:rPr>
          <w:rFonts w:ascii="Times New Roman" w:hAnsi="Times New Roman" w:cs="Times New Roman"/>
          <w:sz w:val="28"/>
          <w:szCs w:val="28"/>
        </w:rPr>
        <w:t xml:space="preserve"> (далее - ответственный работник).</w:t>
      </w:r>
    </w:p>
    <w:p w14:paraId="6CED4BB1" w14:textId="4E7C4F54" w:rsidR="00436778" w:rsidRPr="00EC7DC4" w:rsidRDefault="00436778" w:rsidP="00EC7DC4">
      <w:pPr>
        <w:pStyle w:val="ConsPlusNormal"/>
        <w:spacing w:line="235" w:lineRule="auto"/>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В случае утери клиентом Выписки</w:t>
      </w:r>
      <w:r w:rsidR="0040319B">
        <w:rPr>
          <w:rFonts w:ascii="Times New Roman" w:hAnsi="Times New Roman" w:cs="Times New Roman"/>
          <w:color w:val="000000" w:themeColor="text1"/>
          <w:sz w:val="28"/>
          <w:szCs w:val="28"/>
        </w:rPr>
        <w:t xml:space="preserve"> из лицевого счета либо Отчета о состоянии лицевого счета полученных ранее</w:t>
      </w:r>
      <w:r w:rsidRPr="00EC7DC4">
        <w:rPr>
          <w:rFonts w:ascii="Times New Roman" w:hAnsi="Times New Roman" w:cs="Times New Roman"/>
          <w:color w:val="000000" w:themeColor="text1"/>
          <w:sz w:val="28"/>
          <w:szCs w:val="28"/>
        </w:rPr>
        <w:t xml:space="preserve">, а также в случае необходимости подтверждения расходных (приходных) операций, отраженных на лицевом счете клиента, копии вышеуказанных электронных документов могут быть выданы клиенту по его письменному запросу на имя </w:t>
      </w:r>
      <w:r w:rsidR="00CD55D4">
        <w:rPr>
          <w:rFonts w:ascii="Times New Roman" w:hAnsi="Times New Roman" w:cs="Times New Roman"/>
          <w:color w:val="000000" w:themeColor="text1"/>
          <w:sz w:val="28"/>
          <w:szCs w:val="28"/>
        </w:rPr>
        <w:t>начальника финансового управления</w:t>
      </w:r>
      <w:r w:rsidRPr="00EC7DC4">
        <w:rPr>
          <w:rFonts w:ascii="Times New Roman" w:hAnsi="Times New Roman" w:cs="Times New Roman"/>
          <w:color w:val="000000" w:themeColor="text1"/>
          <w:sz w:val="28"/>
          <w:szCs w:val="28"/>
        </w:rPr>
        <w:t xml:space="preserve"> (заместителя </w:t>
      </w:r>
      <w:r w:rsidR="00CD55D4">
        <w:rPr>
          <w:rFonts w:ascii="Times New Roman" w:hAnsi="Times New Roman" w:cs="Times New Roman"/>
          <w:color w:val="000000" w:themeColor="text1"/>
          <w:sz w:val="28"/>
          <w:szCs w:val="28"/>
        </w:rPr>
        <w:t>начальника</w:t>
      </w:r>
      <w:r w:rsidRPr="00EC7DC4">
        <w:rPr>
          <w:rFonts w:ascii="Times New Roman" w:hAnsi="Times New Roman" w:cs="Times New Roman"/>
          <w:color w:val="000000" w:themeColor="text1"/>
          <w:sz w:val="28"/>
          <w:szCs w:val="28"/>
        </w:rPr>
        <w:t>).</w:t>
      </w:r>
      <w:r w:rsidR="00CD55D4">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 xml:space="preserve">Ответственный работник распечатывает требуемый документ, хранящийся в </w:t>
      </w:r>
      <w:r w:rsidR="006B686C" w:rsidRPr="006B686C">
        <w:rPr>
          <w:rFonts w:ascii="Times New Roman" w:hAnsi="Times New Roman" w:cs="Times New Roman"/>
          <w:color w:val="000000" w:themeColor="text1"/>
          <w:sz w:val="28"/>
          <w:szCs w:val="28"/>
        </w:rPr>
        <w:t xml:space="preserve"> автоматизированной систем</w:t>
      </w:r>
      <w:r w:rsidR="006B686C">
        <w:rPr>
          <w:rFonts w:ascii="Times New Roman" w:hAnsi="Times New Roman" w:cs="Times New Roman"/>
          <w:color w:val="000000" w:themeColor="text1"/>
          <w:sz w:val="28"/>
          <w:szCs w:val="28"/>
        </w:rPr>
        <w:t>е</w:t>
      </w:r>
      <w:r w:rsidR="00525BB4">
        <w:rPr>
          <w:rFonts w:ascii="Times New Roman" w:hAnsi="Times New Roman" w:cs="Times New Roman"/>
          <w:color w:val="000000" w:themeColor="text1"/>
          <w:sz w:val="28"/>
          <w:szCs w:val="28"/>
        </w:rPr>
        <w:t xml:space="preserve"> «Бюджет» (далее АС «</w:t>
      </w:r>
      <w:r w:rsidR="006B686C" w:rsidRPr="006B686C">
        <w:rPr>
          <w:rFonts w:ascii="Times New Roman" w:hAnsi="Times New Roman" w:cs="Times New Roman"/>
          <w:color w:val="000000" w:themeColor="text1"/>
          <w:sz w:val="28"/>
          <w:szCs w:val="28"/>
        </w:rPr>
        <w:t>Бюджет</w:t>
      </w:r>
      <w:r w:rsidR="00525BB4">
        <w:rPr>
          <w:rFonts w:ascii="Times New Roman" w:hAnsi="Times New Roman" w:cs="Times New Roman"/>
          <w:color w:val="000000" w:themeColor="text1"/>
          <w:sz w:val="28"/>
          <w:szCs w:val="28"/>
        </w:rPr>
        <w:t>»</w:t>
      </w:r>
      <w:r w:rsidR="006B686C" w:rsidRPr="006B686C">
        <w:rPr>
          <w:rFonts w:ascii="Times New Roman" w:hAnsi="Times New Roman" w:cs="Times New Roman"/>
          <w:color w:val="000000" w:themeColor="text1"/>
          <w:sz w:val="28"/>
          <w:szCs w:val="28"/>
        </w:rPr>
        <w:t>)</w:t>
      </w:r>
      <w:r w:rsidRPr="00EC7DC4">
        <w:rPr>
          <w:rFonts w:ascii="Times New Roman" w:hAnsi="Times New Roman" w:cs="Times New Roman"/>
          <w:color w:val="000000" w:themeColor="text1"/>
          <w:sz w:val="28"/>
          <w:szCs w:val="28"/>
        </w:rPr>
        <w:t xml:space="preserve">. На печатной копии электронного документа с отметкой </w:t>
      </w:r>
      <w:r w:rsidR="000B1F24" w:rsidRPr="00EC7DC4">
        <w:rPr>
          <w:rFonts w:ascii="Times New Roman" w:hAnsi="Times New Roman" w:cs="Times New Roman"/>
          <w:color w:val="000000" w:themeColor="text1"/>
          <w:sz w:val="28"/>
          <w:szCs w:val="28"/>
        </w:rPr>
        <w:t>электронной подписи</w:t>
      </w:r>
      <w:r w:rsidRPr="00EC7DC4">
        <w:rPr>
          <w:rFonts w:ascii="Times New Roman" w:hAnsi="Times New Roman" w:cs="Times New Roman"/>
          <w:color w:val="000000" w:themeColor="text1"/>
          <w:sz w:val="28"/>
          <w:szCs w:val="28"/>
        </w:rPr>
        <w:t xml:space="preserve"> ответст</w:t>
      </w:r>
      <w:r w:rsidR="00525BB4">
        <w:rPr>
          <w:rFonts w:ascii="Times New Roman" w:hAnsi="Times New Roman" w:cs="Times New Roman"/>
          <w:color w:val="000000" w:themeColor="text1"/>
          <w:sz w:val="28"/>
          <w:szCs w:val="28"/>
        </w:rPr>
        <w:t>венный работник ставит отметку «</w:t>
      </w:r>
      <w:r w:rsidRPr="00EC7DC4">
        <w:rPr>
          <w:rFonts w:ascii="Times New Roman" w:hAnsi="Times New Roman" w:cs="Times New Roman"/>
          <w:color w:val="000000" w:themeColor="text1"/>
          <w:sz w:val="28"/>
          <w:szCs w:val="28"/>
        </w:rPr>
        <w:t>Копия электронного документа верна</w:t>
      </w:r>
      <w:r w:rsidR="00525BB4">
        <w:rPr>
          <w:rFonts w:ascii="Times New Roman" w:hAnsi="Times New Roman" w:cs="Times New Roman"/>
          <w:color w:val="000000" w:themeColor="text1"/>
          <w:sz w:val="28"/>
          <w:szCs w:val="28"/>
        </w:rPr>
        <w:t>»</w:t>
      </w:r>
      <w:r w:rsidRPr="00EC7DC4">
        <w:rPr>
          <w:rFonts w:ascii="Times New Roman" w:hAnsi="Times New Roman" w:cs="Times New Roman"/>
          <w:color w:val="000000" w:themeColor="text1"/>
          <w:sz w:val="28"/>
          <w:szCs w:val="28"/>
        </w:rPr>
        <w:t xml:space="preserve">, а также отметку с указанием должности, </w:t>
      </w:r>
      <w:r w:rsidR="004C5215" w:rsidRPr="00EC7DC4">
        <w:rPr>
          <w:rFonts w:ascii="Times New Roman" w:hAnsi="Times New Roman" w:cs="Times New Roman"/>
          <w:color w:val="000000" w:themeColor="text1"/>
          <w:sz w:val="28"/>
          <w:szCs w:val="28"/>
        </w:rPr>
        <w:t>фамилии и инициалов</w:t>
      </w:r>
      <w:r w:rsidRPr="00EC7DC4">
        <w:rPr>
          <w:rFonts w:ascii="Times New Roman" w:hAnsi="Times New Roman" w:cs="Times New Roman"/>
          <w:color w:val="000000" w:themeColor="text1"/>
          <w:sz w:val="28"/>
          <w:szCs w:val="28"/>
        </w:rPr>
        <w:t xml:space="preserve"> ответ</w:t>
      </w:r>
      <w:r w:rsidR="007964F5" w:rsidRPr="00EC7DC4">
        <w:rPr>
          <w:rFonts w:ascii="Times New Roman" w:hAnsi="Times New Roman" w:cs="Times New Roman"/>
          <w:color w:val="000000" w:themeColor="text1"/>
          <w:sz w:val="28"/>
          <w:szCs w:val="28"/>
        </w:rPr>
        <w:t>ственного работника и даты пред</w:t>
      </w:r>
      <w:r w:rsidRPr="00EC7DC4">
        <w:rPr>
          <w:rFonts w:ascii="Times New Roman" w:hAnsi="Times New Roman" w:cs="Times New Roman"/>
          <w:color w:val="000000" w:themeColor="text1"/>
          <w:sz w:val="28"/>
          <w:szCs w:val="28"/>
        </w:rPr>
        <w:t>ставления документа по письменному запросу клиента. В случае</w:t>
      </w:r>
      <w:proofErr w:type="gramStart"/>
      <w:r w:rsidRPr="00EC7DC4">
        <w:rPr>
          <w:rFonts w:ascii="Times New Roman" w:hAnsi="Times New Roman" w:cs="Times New Roman"/>
          <w:color w:val="000000" w:themeColor="text1"/>
          <w:sz w:val="28"/>
          <w:szCs w:val="28"/>
        </w:rPr>
        <w:t>,</w:t>
      </w:r>
      <w:proofErr w:type="gramEnd"/>
      <w:r w:rsidRPr="00EC7DC4">
        <w:rPr>
          <w:rFonts w:ascii="Times New Roman" w:hAnsi="Times New Roman" w:cs="Times New Roman"/>
          <w:color w:val="000000" w:themeColor="text1"/>
          <w:sz w:val="28"/>
          <w:szCs w:val="28"/>
        </w:rPr>
        <w:t xml:space="preserve"> если запрашиваемый электронны</w:t>
      </w:r>
      <w:r w:rsidR="000622B2" w:rsidRPr="00EC7DC4">
        <w:rPr>
          <w:rFonts w:ascii="Times New Roman" w:hAnsi="Times New Roman" w:cs="Times New Roman"/>
          <w:color w:val="000000" w:themeColor="text1"/>
          <w:sz w:val="28"/>
          <w:szCs w:val="28"/>
        </w:rPr>
        <w:t>й документ содержится в архивных базах</w:t>
      </w:r>
      <w:r w:rsidRPr="00EC7DC4">
        <w:rPr>
          <w:rFonts w:ascii="Times New Roman" w:hAnsi="Times New Roman" w:cs="Times New Roman"/>
          <w:color w:val="000000" w:themeColor="text1"/>
          <w:sz w:val="28"/>
          <w:szCs w:val="28"/>
        </w:rPr>
        <w:t xml:space="preserve"> системы </w:t>
      </w:r>
      <w:r w:rsidR="00525BB4">
        <w:rPr>
          <w:rFonts w:ascii="Times New Roman" w:hAnsi="Times New Roman" w:cs="Times New Roman"/>
          <w:color w:val="000000" w:themeColor="text1"/>
          <w:sz w:val="28"/>
          <w:szCs w:val="28"/>
        </w:rPr>
        <w:t>АС «</w:t>
      </w:r>
      <w:r w:rsidR="006B686C" w:rsidRPr="006B686C">
        <w:rPr>
          <w:rFonts w:ascii="Times New Roman" w:hAnsi="Times New Roman" w:cs="Times New Roman"/>
          <w:color w:val="000000" w:themeColor="text1"/>
          <w:sz w:val="28"/>
          <w:szCs w:val="28"/>
        </w:rPr>
        <w:t>Бюджет</w:t>
      </w:r>
      <w:r w:rsidR="00525BB4">
        <w:rPr>
          <w:rFonts w:ascii="Times New Roman" w:hAnsi="Times New Roman" w:cs="Times New Roman"/>
          <w:color w:val="000000" w:themeColor="text1"/>
          <w:sz w:val="28"/>
          <w:szCs w:val="28"/>
        </w:rPr>
        <w:t>»</w:t>
      </w:r>
      <w:r w:rsidRPr="00EC7DC4">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lastRenderedPageBreak/>
        <w:t xml:space="preserve">доступ ответственному работнику представляется </w:t>
      </w:r>
      <w:r w:rsidR="0066095B">
        <w:rPr>
          <w:rFonts w:ascii="Times New Roman" w:hAnsi="Times New Roman" w:cs="Times New Roman"/>
          <w:color w:val="000000" w:themeColor="text1"/>
          <w:sz w:val="28"/>
          <w:szCs w:val="28"/>
        </w:rPr>
        <w:t>главным специалистом</w:t>
      </w:r>
      <w:r w:rsidR="00B12775">
        <w:rPr>
          <w:rFonts w:ascii="Times New Roman" w:hAnsi="Times New Roman" w:cs="Times New Roman"/>
          <w:color w:val="000000" w:themeColor="text1"/>
          <w:sz w:val="28"/>
          <w:szCs w:val="28"/>
        </w:rPr>
        <w:t xml:space="preserve"> ф</w:t>
      </w:r>
      <w:r w:rsidR="0066095B">
        <w:rPr>
          <w:rFonts w:ascii="Times New Roman" w:hAnsi="Times New Roman" w:cs="Times New Roman"/>
          <w:color w:val="000000" w:themeColor="text1"/>
          <w:sz w:val="28"/>
          <w:szCs w:val="28"/>
        </w:rPr>
        <w:t>инансового управления</w:t>
      </w:r>
      <w:r w:rsidR="00B12775">
        <w:rPr>
          <w:rFonts w:ascii="Times New Roman" w:hAnsi="Times New Roman" w:cs="Times New Roman"/>
          <w:color w:val="000000" w:themeColor="text1"/>
          <w:sz w:val="28"/>
          <w:szCs w:val="28"/>
        </w:rPr>
        <w:t xml:space="preserve"> </w:t>
      </w:r>
      <w:r w:rsidRPr="00EC7DC4">
        <w:rPr>
          <w:rFonts w:ascii="Times New Roman" w:hAnsi="Times New Roman" w:cs="Times New Roman"/>
          <w:color w:val="000000" w:themeColor="text1"/>
          <w:sz w:val="28"/>
          <w:szCs w:val="28"/>
        </w:rPr>
        <w:t xml:space="preserve">на основании служебной записки </w:t>
      </w:r>
      <w:r w:rsidR="006C1078">
        <w:rPr>
          <w:rFonts w:ascii="Times New Roman" w:hAnsi="Times New Roman" w:cs="Times New Roman"/>
          <w:color w:val="000000" w:themeColor="text1"/>
          <w:sz w:val="28"/>
          <w:szCs w:val="28"/>
        </w:rPr>
        <w:t>отдела</w:t>
      </w:r>
      <w:r w:rsidR="00CA04E3" w:rsidRPr="00EC7DC4">
        <w:rPr>
          <w:rFonts w:ascii="Times New Roman" w:hAnsi="Times New Roman" w:cs="Times New Roman"/>
          <w:color w:val="000000" w:themeColor="text1"/>
          <w:sz w:val="28"/>
          <w:szCs w:val="28"/>
        </w:rPr>
        <w:t xml:space="preserve"> казначейского контроля </w:t>
      </w:r>
      <w:r w:rsidR="006C1078">
        <w:rPr>
          <w:rFonts w:ascii="Times New Roman" w:hAnsi="Times New Roman" w:cs="Times New Roman"/>
          <w:color w:val="000000" w:themeColor="text1"/>
          <w:sz w:val="28"/>
          <w:szCs w:val="28"/>
        </w:rPr>
        <w:t>финансового</w:t>
      </w:r>
      <w:r w:rsidR="006C1078" w:rsidRPr="006C1078">
        <w:rPr>
          <w:rFonts w:ascii="Times New Roman" w:hAnsi="Times New Roman" w:cs="Times New Roman"/>
          <w:color w:val="000000" w:themeColor="text1"/>
          <w:sz w:val="28"/>
          <w:szCs w:val="28"/>
        </w:rPr>
        <w:t xml:space="preserve"> управ</w:t>
      </w:r>
      <w:r w:rsidR="006C1078">
        <w:rPr>
          <w:rFonts w:ascii="Times New Roman" w:hAnsi="Times New Roman" w:cs="Times New Roman"/>
          <w:color w:val="000000" w:themeColor="text1"/>
          <w:sz w:val="28"/>
          <w:szCs w:val="28"/>
        </w:rPr>
        <w:t>ления</w:t>
      </w:r>
      <w:r w:rsidRPr="00EC7DC4">
        <w:rPr>
          <w:rFonts w:ascii="Times New Roman" w:hAnsi="Times New Roman" w:cs="Times New Roman"/>
          <w:color w:val="000000" w:themeColor="text1"/>
          <w:sz w:val="28"/>
          <w:szCs w:val="28"/>
        </w:rPr>
        <w:t xml:space="preserve">, согласованной с </w:t>
      </w:r>
      <w:r w:rsidR="006C1078">
        <w:rPr>
          <w:rFonts w:ascii="Times New Roman" w:hAnsi="Times New Roman" w:cs="Times New Roman"/>
          <w:color w:val="000000" w:themeColor="text1"/>
          <w:sz w:val="28"/>
          <w:szCs w:val="28"/>
        </w:rPr>
        <w:t xml:space="preserve">начальником финансового управления </w:t>
      </w:r>
      <w:r w:rsidR="00224113" w:rsidRPr="00EC7DC4">
        <w:rPr>
          <w:rFonts w:ascii="Times New Roman" w:hAnsi="Times New Roman" w:cs="Times New Roman"/>
          <w:color w:val="000000" w:themeColor="text1"/>
          <w:sz w:val="28"/>
          <w:szCs w:val="28"/>
        </w:rPr>
        <w:t>(заместителем)</w:t>
      </w:r>
      <w:r w:rsidRPr="00EC7DC4">
        <w:rPr>
          <w:rFonts w:ascii="Times New Roman" w:hAnsi="Times New Roman" w:cs="Times New Roman"/>
          <w:color w:val="000000" w:themeColor="text1"/>
          <w:sz w:val="28"/>
          <w:szCs w:val="28"/>
        </w:rPr>
        <w:t>. В тех случаях, когда отсутствует техническая возможность предоставить клиенту копию электронного докумен</w:t>
      </w:r>
      <w:r w:rsidR="007964F5" w:rsidRPr="00EC7DC4">
        <w:rPr>
          <w:rFonts w:ascii="Times New Roman" w:hAnsi="Times New Roman" w:cs="Times New Roman"/>
          <w:color w:val="000000" w:themeColor="text1"/>
          <w:sz w:val="28"/>
          <w:szCs w:val="28"/>
        </w:rPr>
        <w:t xml:space="preserve">та с отметкой </w:t>
      </w:r>
      <w:r w:rsidR="004C5215" w:rsidRPr="00EC7DC4">
        <w:rPr>
          <w:rFonts w:ascii="Times New Roman" w:hAnsi="Times New Roman" w:cs="Times New Roman"/>
          <w:color w:val="000000" w:themeColor="text1"/>
          <w:sz w:val="28"/>
          <w:szCs w:val="28"/>
        </w:rPr>
        <w:t>электронной подписи</w:t>
      </w:r>
      <w:r w:rsidR="007964F5" w:rsidRPr="00EC7DC4">
        <w:rPr>
          <w:rFonts w:ascii="Times New Roman" w:hAnsi="Times New Roman" w:cs="Times New Roman"/>
          <w:color w:val="000000" w:themeColor="text1"/>
          <w:sz w:val="28"/>
          <w:szCs w:val="28"/>
        </w:rPr>
        <w:t>, документ пред</w:t>
      </w:r>
      <w:r w:rsidRPr="00EC7DC4">
        <w:rPr>
          <w:rFonts w:ascii="Times New Roman" w:hAnsi="Times New Roman" w:cs="Times New Roman"/>
          <w:color w:val="000000" w:themeColor="text1"/>
          <w:sz w:val="28"/>
          <w:szCs w:val="28"/>
        </w:rPr>
        <w:t xml:space="preserve">ставляется без вышеуказанной отметки. Данная печатная копия документа должна содержать отметку с указанием должности, </w:t>
      </w:r>
      <w:r w:rsidR="007E166F" w:rsidRPr="00EC7DC4">
        <w:rPr>
          <w:rFonts w:ascii="Times New Roman" w:hAnsi="Times New Roman" w:cs="Times New Roman"/>
          <w:color w:val="000000" w:themeColor="text1"/>
          <w:sz w:val="28"/>
          <w:szCs w:val="28"/>
        </w:rPr>
        <w:t xml:space="preserve">фамилии и инициалов </w:t>
      </w:r>
      <w:r w:rsidRPr="00EC7DC4">
        <w:rPr>
          <w:rFonts w:ascii="Times New Roman" w:hAnsi="Times New Roman" w:cs="Times New Roman"/>
          <w:color w:val="000000" w:themeColor="text1"/>
          <w:sz w:val="28"/>
          <w:szCs w:val="28"/>
        </w:rPr>
        <w:t>ответственного работника, даты и</w:t>
      </w:r>
      <w:r w:rsidR="007964F5" w:rsidRPr="00EC7DC4">
        <w:rPr>
          <w:rFonts w:ascii="Times New Roman" w:hAnsi="Times New Roman" w:cs="Times New Roman"/>
          <w:color w:val="000000" w:themeColor="text1"/>
          <w:sz w:val="28"/>
          <w:szCs w:val="28"/>
        </w:rPr>
        <w:t>сполнения документа и даты пред</w:t>
      </w:r>
      <w:r w:rsidRPr="00EC7DC4">
        <w:rPr>
          <w:rFonts w:ascii="Times New Roman" w:hAnsi="Times New Roman" w:cs="Times New Roman"/>
          <w:color w:val="000000" w:themeColor="text1"/>
          <w:sz w:val="28"/>
          <w:szCs w:val="28"/>
        </w:rPr>
        <w:t>ставления документа по письменному запросу клиента. Выдача данных документов осуществляется с регистрацией в журнале выдачи документов на бумажных носителях.</w:t>
      </w:r>
    </w:p>
    <w:p w14:paraId="64F72B66" w14:textId="0A2BC022" w:rsidR="00965396" w:rsidRPr="00EC7DC4" w:rsidRDefault="00855B73" w:rsidP="00EC7DC4">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7E453C" w:rsidRPr="00EC7DC4">
        <w:rPr>
          <w:rFonts w:ascii="Times New Roman" w:hAnsi="Times New Roman" w:cs="Times New Roman"/>
          <w:sz w:val="28"/>
          <w:szCs w:val="28"/>
        </w:rPr>
        <w:t>.</w:t>
      </w:r>
      <w:r w:rsidR="00DA271E">
        <w:rPr>
          <w:rFonts w:ascii="Times New Roman" w:hAnsi="Times New Roman" w:cs="Times New Roman"/>
          <w:sz w:val="28"/>
          <w:szCs w:val="28"/>
        </w:rPr>
        <w:t xml:space="preserve"> Выписка из лицевого счета</w:t>
      </w:r>
      <w:r w:rsidR="00965396" w:rsidRPr="00EC7DC4">
        <w:rPr>
          <w:rFonts w:ascii="Times New Roman" w:hAnsi="Times New Roman" w:cs="Times New Roman"/>
          <w:sz w:val="28"/>
          <w:szCs w:val="28"/>
        </w:rPr>
        <w:t xml:space="preserve"> на бумажном носителе</w:t>
      </w:r>
      <w:r w:rsidR="004E475B" w:rsidRPr="00EC7DC4">
        <w:rPr>
          <w:rFonts w:ascii="Times New Roman" w:hAnsi="Times New Roman" w:cs="Times New Roman"/>
          <w:sz w:val="28"/>
          <w:szCs w:val="28"/>
        </w:rPr>
        <w:t xml:space="preserve"> пред</w:t>
      </w:r>
      <w:r w:rsidR="00DA271E">
        <w:rPr>
          <w:rFonts w:ascii="Times New Roman" w:hAnsi="Times New Roman" w:cs="Times New Roman"/>
          <w:sz w:val="28"/>
          <w:szCs w:val="28"/>
        </w:rPr>
        <w:t>ставляется по запросу клиента и выдае</w:t>
      </w:r>
      <w:r w:rsidR="00965396" w:rsidRPr="00EC7DC4">
        <w:rPr>
          <w:rFonts w:ascii="Times New Roman" w:hAnsi="Times New Roman" w:cs="Times New Roman"/>
          <w:sz w:val="28"/>
          <w:szCs w:val="28"/>
        </w:rPr>
        <w:t xml:space="preserve">тся под расписку лицам, включенным в </w:t>
      </w:r>
      <w:hyperlink r:id="rId35" w:history="1">
        <w:r w:rsidR="00965396" w:rsidRPr="00EC7DC4">
          <w:rPr>
            <w:rFonts w:ascii="Times New Roman" w:hAnsi="Times New Roman" w:cs="Times New Roman"/>
            <w:sz w:val="28"/>
            <w:szCs w:val="28"/>
          </w:rPr>
          <w:t>Карточку</w:t>
        </w:r>
      </w:hyperlink>
      <w:r w:rsidR="00965396" w:rsidRPr="00EC7DC4">
        <w:rPr>
          <w:rFonts w:ascii="Times New Roman" w:hAnsi="Times New Roman" w:cs="Times New Roman"/>
          <w:sz w:val="28"/>
          <w:szCs w:val="28"/>
        </w:rPr>
        <w:t xml:space="preserve"> образцов подписей по данному лицевому счету. Работникам клиента, подписи которых не включены в </w:t>
      </w:r>
      <w:hyperlink r:id="rId36" w:history="1">
        <w:r w:rsidR="00965396" w:rsidRPr="00EC7DC4">
          <w:rPr>
            <w:rFonts w:ascii="Times New Roman" w:hAnsi="Times New Roman" w:cs="Times New Roman"/>
            <w:sz w:val="28"/>
            <w:szCs w:val="28"/>
          </w:rPr>
          <w:t>Карточку</w:t>
        </w:r>
      </w:hyperlink>
      <w:r w:rsidR="00965396" w:rsidRPr="00EC7DC4">
        <w:rPr>
          <w:rFonts w:ascii="Times New Roman" w:hAnsi="Times New Roman" w:cs="Times New Roman"/>
          <w:sz w:val="28"/>
          <w:szCs w:val="28"/>
        </w:rPr>
        <w:t xml:space="preserve"> образцов подписей, документы по лицевым счетам при бумажном документообороте выдаются на основании доверенности. По истечении срока действия доверенности или в случае предоставления права получения Выписок из лицевого счета другому лицу ранее представ</w:t>
      </w:r>
      <w:r w:rsidR="00DA271E">
        <w:rPr>
          <w:rFonts w:ascii="Times New Roman" w:hAnsi="Times New Roman" w:cs="Times New Roman"/>
          <w:sz w:val="28"/>
          <w:szCs w:val="28"/>
        </w:rPr>
        <w:t>ленная доверенность хранится в Д</w:t>
      </w:r>
      <w:r w:rsidR="00965396" w:rsidRPr="00EC7DC4">
        <w:rPr>
          <w:rFonts w:ascii="Times New Roman" w:hAnsi="Times New Roman" w:cs="Times New Roman"/>
          <w:sz w:val="28"/>
          <w:szCs w:val="28"/>
        </w:rPr>
        <w:t>еле клиента.</w:t>
      </w:r>
    </w:p>
    <w:p w14:paraId="7948D73F" w14:textId="749DE020" w:rsidR="00965396" w:rsidRPr="00EC7DC4" w:rsidRDefault="00855B73" w:rsidP="00EC7DC4">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w:t>
      </w:r>
      <w:hyperlink w:anchor="P878" w:history="1">
        <w:r w:rsidR="00965396" w:rsidRPr="00EC7DC4">
          <w:rPr>
            <w:rFonts w:ascii="Times New Roman" w:hAnsi="Times New Roman" w:cs="Times New Roman"/>
            <w:sz w:val="28"/>
            <w:szCs w:val="28"/>
          </w:rPr>
          <w:t>Отчеты</w:t>
        </w:r>
      </w:hyperlink>
      <w:r w:rsidR="00965396" w:rsidRPr="00EC7DC4">
        <w:rPr>
          <w:rFonts w:ascii="Times New Roman" w:hAnsi="Times New Roman" w:cs="Times New Roman"/>
          <w:sz w:val="28"/>
          <w:szCs w:val="28"/>
        </w:rPr>
        <w:t xml:space="preserve"> о состоянии лицевого счета формируются в разрезе </w:t>
      </w:r>
      <w:r w:rsidR="001A2483" w:rsidRPr="00EC7DC4">
        <w:rPr>
          <w:rFonts w:ascii="Times New Roman" w:hAnsi="Times New Roman" w:cs="Times New Roman"/>
          <w:sz w:val="28"/>
          <w:szCs w:val="28"/>
        </w:rPr>
        <w:t xml:space="preserve">идентификаторов </w:t>
      </w:r>
      <w:r w:rsidR="00965396" w:rsidRPr="00EC7DC4">
        <w:rPr>
          <w:rFonts w:ascii="Times New Roman" w:hAnsi="Times New Roman" w:cs="Times New Roman"/>
          <w:sz w:val="28"/>
          <w:szCs w:val="28"/>
        </w:rPr>
        <w:t>нарастающим итогом на первое число месяца, следующего за отчетным месяцем</w:t>
      </w:r>
      <w:r w:rsidR="00CF3FCA" w:rsidRPr="00EC7DC4">
        <w:rPr>
          <w:rFonts w:ascii="Times New Roman" w:hAnsi="Times New Roman" w:cs="Times New Roman"/>
          <w:sz w:val="28"/>
          <w:szCs w:val="28"/>
        </w:rPr>
        <w:t>.</w:t>
      </w:r>
      <w:r w:rsidR="00DA271E">
        <w:rPr>
          <w:rFonts w:ascii="Times New Roman" w:hAnsi="Times New Roman" w:cs="Times New Roman"/>
          <w:sz w:val="28"/>
          <w:szCs w:val="28"/>
        </w:rPr>
        <w:t xml:space="preserve"> </w:t>
      </w:r>
      <w:proofErr w:type="gramStart"/>
      <w:r w:rsidR="00DA271E">
        <w:rPr>
          <w:rFonts w:ascii="Times New Roman" w:hAnsi="Times New Roman" w:cs="Times New Roman"/>
          <w:sz w:val="28"/>
          <w:szCs w:val="28"/>
        </w:rPr>
        <w:t xml:space="preserve">Финансовое управление представляет Отчет о </w:t>
      </w:r>
      <w:r w:rsidR="00965396" w:rsidRPr="00EC7DC4">
        <w:rPr>
          <w:rFonts w:ascii="Times New Roman" w:hAnsi="Times New Roman" w:cs="Times New Roman"/>
          <w:sz w:val="28"/>
          <w:szCs w:val="28"/>
        </w:rPr>
        <w:t>состоянии лицевого счета</w:t>
      </w:r>
      <w:r w:rsidR="00DA271E">
        <w:rPr>
          <w:rFonts w:ascii="Times New Roman" w:hAnsi="Times New Roman" w:cs="Times New Roman"/>
          <w:sz w:val="28"/>
          <w:szCs w:val="28"/>
        </w:rPr>
        <w:t xml:space="preserve"> не позднее третьего рабочего дня, следующего за отчетным, а также по запросу клиента.</w:t>
      </w:r>
      <w:proofErr w:type="gramEnd"/>
    </w:p>
    <w:p w14:paraId="2E59BD97" w14:textId="31A2CA5E" w:rsidR="00965396" w:rsidRPr="00EC7DC4" w:rsidRDefault="00965396" w:rsidP="00EC7DC4">
      <w:pPr>
        <w:pStyle w:val="ConsPlusNormal"/>
        <w:spacing w:line="235" w:lineRule="auto"/>
        <w:ind w:firstLine="709"/>
        <w:jc w:val="both"/>
        <w:rPr>
          <w:rFonts w:ascii="Times New Roman" w:hAnsi="Times New Roman" w:cs="Times New Roman"/>
          <w:sz w:val="28"/>
          <w:szCs w:val="28"/>
        </w:rPr>
      </w:pPr>
      <w:r w:rsidRPr="00EC7DC4">
        <w:rPr>
          <w:rFonts w:ascii="Times New Roman" w:hAnsi="Times New Roman" w:cs="Times New Roman"/>
          <w:sz w:val="28"/>
          <w:szCs w:val="28"/>
        </w:rPr>
        <w:t xml:space="preserve">Сообщения о неполучении </w:t>
      </w:r>
      <w:hyperlink w:anchor="P878" w:history="1">
        <w:r w:rsidRPr="00EC7DC4">
          <w:rPr>
            <w:rFonts w:ascii="Times New Roman" w:hAnsi="Times New Roman" w:cs="Times New Roman"/>
            <w:sz w:val="28"/>
            <w:szCs w:val="28"/>
          </w:rPr>
          <w:t>Отчета</w:t>
        </w:r>
      </w:hyperlink>
      <w:r w:rsidRPr="00EC7DC4">
        <w:rPr>
          <w:rFonts w:ascii="Times New Roman" w:hAnsi="Times New Roman" w:cs="Times New Roman"/>
          <w:sz w:val="28"/>
          <w:szCs w:val="28"/>
        </w:rPr>
        <w:t xml:space="preserve"> о состоянии лицевого счета клиенты обязаны направлять в </w:t>
      </w:r>
      <w:r w:rsidR="008A4D6D" w:rsidRPr="008A4D6D">
        <w:rPr>
          <w:rFonts w:ascii="Times New Roman" w:hAnsi="Times New Roman" w:cs="Times New Roman"/>
          <w:sz w:val="28"/>
          <w:szCs w:val="28"/>
        </w:rPr>
        <w:t xml:space="preserve">финансовое управление </w:t>
      </w:r>
      <w:r w:rsidRPr="00EC7DC4">
        <w:rPr>
          <w:rFonts w:ascii="Times New Roman" w:hAnsi="Times New Roman" w:cs="Times New Roman"/>
          <w:sz w:val="28"/>
          <w:szCs w:val="28"/>
        </w:rPr>
        <w:t xml:space="preserve">в течение трех рабочих дней со дня предполагаемого получения очередного </w:t>
      </w:r>
      <w:hyperlink w:anchor="P878" w:history="1">
        <w:r w:rsidRPr="00EC7DC4">
          <w:rPr>
            <w:rFonts w:ascii="Times New Roman" w:hAnsi="Times New Roman" w:cs="Times New Roman"/>
            <w:sz w:val="28"/>
            <w:szCs w:val="28"/>
          </w:rPr>
          <w:t>Отчета</w:t>
        </w:r>
      </w:hyperlink>
      <w:r w:rsidRPr="00EC7DC4">
        <w:rPr>
          <w:rFonts w:ascii="Times New Roman" w:hAnsi="Times New Roman" w:cs="Times New Roman"/>
          <w:sz w:val="28"/>
          <w:szCs w:val="28"/>
        </w:rPr>
        <w:t xml:space="preserve"> о состоянии лицевого счета.</w:t>
      </w:r>
    </w:p>
    <w:p w14:paraId="43CB16CF" w14:textId="5E65B6EA" w:rsidR="00965396" w:rsidRPr="00EC7DC4" w:rsidRDefault="00855B73" w:rsidP="00EC7DC4">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Хра</w:t>
      </w:r>
      <w:r w:rsidR="00ED7ECE" w:rsidRPr="00EC7DC4">
        <w:rPr>
          <w:rFonts w:ascii="Times New Roman" w:hAnsi="Times New Roman" w:cs="Times New Roman"/>
          <w:sz w:val="28"/>
          <w:szCs w:val="28"/>
        </w:rPr>
        <w:t xml:space="preserve">нение Выписок из лицевых счетов и </w:t>
      </w:r>
      <w:hyperlink w:anchor="P878" w:history="1">
        <w:r w:rsidR="00965396" w:rsidRPr="00EC7DC4">
          <w:rPr>
            <w:rFonts w:ascii="Times New Roman" w:hAnsi="Times New Roman" w:cs="Times New Roman"/>
            <w:sz w:val="28"/>
            <w:szCs w:val="28"/>
          </w:rPr>
          <w:t>Отчетов</w:t>
        </w:r>
      </w:hyperlink>
      <w:r w:rsidR="00965396" w:rsidRPr="00EC7DC4">
        <w:rPr>
          <w:rFonts w:ascii="Times New Roman" w:hAnsi="Times New Roman" w:cs="Times New Roman"/>
          <w:sz w:val="28"/>
          <w:szCs w:val="28"/>
        </w:rPr>
        <w:t xml:space="preserve"> о состоянии лицевых счетов осуществляется </w:t>
      </w:r>
      <w:r w:rsidR="008A4D6D">
        <w:rPr>
          <w:rFonts w:ascii="Times New Roman" w:hAnsi="Times New Roman" w:cs="Times New Roman"/>
          <w:sz w:val="28"/>
          <w:szCs w:val="28"/>
        </w:rPr>
        <w:t>финансовым</w:t>
      </w:r>
      <w:r w:rsidR="008A4D6D" w:rsidRPr="008A4D6D">
        <w:rPr>
          <w:rFonts w:ascii="Times New Roman" w:hAnsi="Times New Roman" w:cs="Times New Roman"/>
          <w:sz w:val="28"/>
          <w:szCs w:val="28"/>
        </w:rPr>
        <w:t xml:space="preserve"> управление</w:t>
      </w:r>
      <w:r w:rsidR="008A4D6D">
        <w:rPr>
          <w:rFonts w:ascii="Times New Roman" w:hAnsi="Times New Roman" w:cs="Times New Roman"/>
          <w:sz w:val="28"/>
          <w:szCs w:val="28"/>
        </w:rPr>
        <w:t>м</w:t>
      </w:r>
      <w:r w:rsidR="008A4D6D" w:rsidRPr="008A4D6D">
        <w:rPr>
          <w:rFonts w:ascii="Times New Roman" w:hAnsi="Times New Roman" w:cs="Times New Roman"/>
          <w:sz w:val="28"/>
          <w:szCs w:val="28"/>
        </w:rPr>
        <w:t xml:space="preserve"> </w:t>
      </w:r>
      <w:r w:rsidR="00965396" w:rsidRPr="00EC7DC4">
        <w:rPr>
          <w:rFonts w:ascii="Times New Roman" w:hAnsi="Times New Roman" w:cs="Times New Roman"/>
          <w:sz w:val="28"/>
          <w:szCs w:val="28"/>
        </w:rPr>
        <w:t>в соответствии с правилами делопроизводства.</w:t>
      </w:r>
    </w:p>
    <w:p w14:paraId="1DA6B6DE" w14:textId="450E062C" w:rsidR="00305F4A" w:rsidRPr="00EC7DC4" w:rsidRDefault="00305F4A" w:rsidP="00EC7DC4">
      <w:pPr>
        <w:pStyle w:val="ConsPlusNormal"/>
        <w:spacing w:line="235" w:lineRule="auto"/>
        <w:ind w:firstLine="709"/>
        <w:jc w:val="both"/>
        <w:rPr>
          <w:rFonts w:ascii="Times New Roman" w:hAnsi="Times New Roman" w:cs="Times New Roman"/>
          <w:sz w:val="28"/>
          <w:szCs w:val="28"/>
        </w:rPr>
      </w:pPr>
      <w:r w:rsidRPr="00EC7DC4">
        <w:rPr>
          <w:rFonts w:ascii="Times New Roman" w:hAnsi="Times New Roman" w:cs="Times New Roman"/>
          <w:sz w:val="28"/>
          <w:szCs w:val="28"/>
        </w:rPr>
        <w:t>Порядок хранения и создание условий для сохранности документов постоянного пользования осуществляется в соответствии с правилами делопроизводства.</w:t>
      </w:r>
    </w:p>
    <w:p w14:paraId="0AD7DD13" w14:textId="6C00AB5F" w:rsidR="0039493F" w:rsidRPr="00EC7DC4" w:rsidRDefault="0039493F" w:rsidP="00EC7DC4">
      <w:pPr>
        <w:pStyle w:val="ConsPlusNormal"/>
        <w:spacing w:line="235" w:lineRule="auto"/>
        <w:ind w:firstLine="709"/>
        <w:jc w:val="both"/>
        <w:rPr>
          <w:rFonts w:ascii="Times New Roman" w:hAnsi="Times New Roman" w:cs="Times New Roman"/>
          <w:color w:val="000000" w:themeColor="text1"/>
          <w:sz w:val="28"/>
          <w:szCs w:val="28"/>
        </w:rPr>
      </w:pPr>
      <w:r w:rsidRPr="00EC7DC4">
        <w:rPr>
          <w:rFonts w:ascii="Times New Roman" w:hAnsi="Times New Roman" w:cs="Times New Roman"/>
          <w:color w:val="000000" w:themeColor="text1"/>
          <w:sz w:val="28"/>
          <w:szCs w:val="28"/>
        </w:rPr>
        <w:t>Руководитель финансового органа обеспечивает создание условий для сохранности документов.</w:t>
      </w:r>
    </w:p>
    <w:p w14:paraId="4AA50A64" w14:textId="6E1CF930" w:rsidR="00042EF9" w:rsidRPr="00EC7DC4" w:rsidRDefault="00855B73" w:rsidP="00EC7DC4">
      <w:pPr>
        <w:pStyle w:val="ConsPlusNormal"/>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7E453C" w:rsidRPr="00EC7DC4">
        <w:rPr>
          <w:rFonts w:ascii="Times New Roman" w:hAnsi="Times New Roman" w:cs="Times New Roman"/>
          <w:sz w:val="28"/>
          <w:szCs w:val="28"/>
        </w:rPr>
        <w:t>.</w:t>
      </w:r>
      <w:r w:rsidR="00965396" w:rsidRPr="00EC7DC4">
        <w:rPr>
          <w:rFonts w:ascii="Times New Roman" w:hAnsi="Times New Roman" w:cs="Times New Roman"/>
          <w:sz w:val="28"/>
          <w:szCs w:val="28"/>
        </w:rPr>
        <w:t xml:space="preserve"> Клиент письменно сообщает </w:t>
      </w:r>
      <w:r w:rsidR="00385D2D">
        <w:rPr>
          <w:rFonts w:ascii="Times New Roman" w:hAnsi="Times New Roman" w:cs="Times New Roman"/>
          <w:sz w:val="28"/>
          <w:szCs w:val="28"/>
        </w:rPr>
        <w:t>финансовому управлению</w:t>
      </w:r>
      <w:r w:rsidR="00385D2D" w:rsidRPr="00385D2D">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не позднее чем через три рабочих дня после получения Выписки из лицевого счета или </w:t>
      </w:r>
      <w:hyperlink w:anchor="P878" w:history="1">
        <w:r w:rsidR="00965396" w:rsidRPr="00EC7DC4">
          <w:rPr>
            <w:rFonts w:ascii="Times New Roman" w:hAnsi="Times New Roman" w:cs="Times New Roman"/>
            <w:sz w:val="28"/>
            <w:szCs w:val="28"/>
          </w:rPr>
          <w:t>Отчета</w:t>
        </w:r>
      </w:hyperlink>
      <w:r w:rsidR="00965396" w:rsidRPr="00EC7DC4">
        <w:rPr>
          <w:rFonts w:ascii="Times New Roman" w:hAnsi="Times New Roman" w:cs="Times New Roman"/>
          <w:sz w:val="28"/>
          <w:szCs w:val="28"/>
        </w:rPr>
        <w:t xml:space="preserve"> о состоянии лицевого счета о суммах, ошибочно отраженных в его лицевом счете. При не</w:t>
      </w:r>
      <w:r w:rsidR="00B9276B">
        <w:rPr>
          <w:rFonts w:ascii="Times New Roman" w:hAnsi="Times New Roman" w:cs="Times New Roman"/>
          <w:sz w:val="28"/>
          <w:szCs w:val="28"/>
        </w:rPr>
        <w:t xml:space="preserve"> </w:t>
      </w:r>
      <w:r w:rsidR="00965396" w:rsidRPr="00EC7DC4">
        <w:rPr>
          <w:rFonts w:ascii="Times New Roman" w:hAnsi="Times New Roman" w:cs="Times New Roman"/>
          <w:sz w:val="28"/>
          <w:szCs w:val="28"/>
        </w:rPr>
        <w:t xml:space="preserve">поступлении от клиента возражений в указанные </w:t>
      </w:r>
      <w:proofErr w:type="gramStart"/>
      <w:r w:rsidR="00965396" w:rsidRPr="00EC7DC4">
        <w:rPr>
          <w:rFonts w:ascii="Times New Roman" w:hAnsi="Times New Roman" w:cs="Times New Roman"/>
          <w:sz w:val="28"/>
          <w:szCs w:val="28"/>
        </w:rPr>
        <w:t>сроки</w:t>
      </w:r>
      <w:proofErr w:type="gramEnd"/>
      <w:r w:rsidR="00965396" w:rsidRPr="00EC7DC4">
        <w:rPr>
          <w:rFonts w:ascii="Times New Roman" w:hAnsi="Times New Roman" w:cs="Times New Roman"/>
          <w:sz w:val="28"/>
          <w:szCs w:val="28"/>
        </w:rPr>
        <w:t xml:space="preserve"> совершенные операции по лицевому счету и остатки, отраженные на лицевом счете, считаются подтвержденными.</w:t>
      </w:r>
    </w:p>
    <w:p w14:paraId="68AC394D" w14:textId="77777777" w:rsidR="00572E01" w:rsidRPr="00EC7DC4" w:rsidRDefault="00572E01" w:rsidP="00EC7DC4">
      <w:pPr>
        <w:pStyle w:val="ConsPlusNormal"/>
        <w:spacing w:line="235" w:lineRule="auto"/>
        <w:jc w:val="both"/>
        <w:rPr>
          <w:rFonts w:ascii="Times New Roman" w:hAnsi="Times New Roman" w:cs="Times New Roman"/>
          <w:sz w:val="28"/>
          <w:szCs w:val="28"/>
        </w:rPr>
      </w:pPr>
    </w:p>
    <w:p w14:paraId="278632D2" w14:textId="77777777" w:rsidR="00477978" w:rsidRDefault="00FA2FB7" w:rsidP="00FA2FB7">
      <w:pPr>
        <w:spacing w:after="0" w:line="235" w:lineRule="auto"/>
        <w:rPr>
          <w:rFonts w:ascii="Times New Roman" w:hAnsi="Times New Roman" w:cs="Times New Roman"/>
          <w:sz w:val="28"/>
          <w:szCs w:val="28"/>
        </w:rPr>
      </w:pPr>
      <w:r w:rsidRPr="00FA2FB7">
        <w:rPr>
          <w:rFonts w:ascii="Times New Roman" w:hAnsi="Times New Roman" w:cs="Times New Roman"/>
          <w:sz w:val="28"/>
          <w:szCs w:val="28"/>
        </w:rPr>
        <w:t>Начальник отдела</w:t>
      </w:r>
      <w:r w:rsidR="00DC1549">
        <w:rPr>
          <w:rFonts w:ascii="Times New Roman" w:hAnsi="Times New Roman" w:cs="Times New Roman"/>
          <w:sz w:val="28"/>
          <w:szCs w:val="28"/>
        </w:rPr>
        <w:t xml:space="preserve"> </w:t>
      </w:r>
      <w:r w:rsidRPr="00FA2FB7">
        <w:rPr>
          <w:rFonts w:ascii="Times New Roman" w:hAnsi="Times New Roman" w:cs="Times New Roman"/>
          <w:sz w:val="28"/>
          <w:szCs w:val="28"/>
        </w:rPr>
        <w:t>казначейского контроля</w:t>
      </w:r>
      <w:r w:rsidR="00DC1549">
        <w:rPr>
          <w:rFonts w:ascii="Times New Roman" w:hAnsi="Times New Roman" w:cs="Times New Roman"/>
          <w:sz w:val="28"/>
          <w:szCs w:val="28"/>
        </w:rPr>
        <w:t xml:space="preserve"> </w:t>
      </w:r>
    </w:p>
    <w:p w14:paraId="1347CCCA" w14:textId="70270A84" w:rsidR="00EC7DC4" w:rsidRDefault="00DC1549" w:rsidP="00FA2FB7">
      <w:pPr>
        <w:spacing w:after="0" w:line="235" w:lineRule="auto"/>
        <w:rPr>
          <w:rFonts w:ascii="Times New Roman" w:hAnsi="Times New Roman" w:cs="Times New Roman"/>
          <w:sz w:val="28"/>
          <w:szCs w:val="28"/>
        </w:rPr>
      </w:pPr>
      <w:r>
        <w:rPr>
          <w:rFonts w:ascii="Times New Roman" w:hAnsi="Times New Roman" w:cs="Times New Roman"/>
          <w:sz w:val="28"/>
          <w:szCs w:val="28"/>
        </w:rPr>
        <w:t xml:space="preserve">ФУ администрации МО </w:t>
      </w:r>
      <w:proofErr w:type="spellStart"/>
      <w:r>
        <w:rPr>
          <w:rFonts w:ascii="Times New Roman" w:hAnsi="Times New Roman" w:cs="Times New Roman"/>
          <w:sz w:val="28"/>
          <w:szCs w:val="28"/>
        </w:rPr>
        <w:t>Выс</w:t>
      </w:r>
      <w:r w:rsidR="00FA2FB7" w:rsidRPr="00FA2FB7">
        <w:rPr>
          <w:rFonts w:ascii="Times New Roman" w:hAnsi="Times New Roman" w:cs="Times New Roman"/>
          <w:sz w:val="28"/>
          <w:szCs w:val="28"/>
        </w:rPr>
        <w:t>елковский</w:t>
      </w:r>
      <w:proofErr w:type="spellEnd"/>
      <w:r w:rsidR="00FA2FB7" w:rsidRPr="00FA2FB7">
        <w:rPr>
          <w:rFonts w:ascii="Times New Roman" w:hAnsi="Times New Roman" w:cs="Times New Roman"/>
          <w:sz w:val="28"/>
          <w:szCs w:val="28"/>
        </w:rPr>
        <w:t xml:space="preserve"> район    </w:t>
      </w:r>
      <w:r w:rsidR="00FA2FB7">
        <w:rPr>
          <w:rFonts w:ascii="Times New Roman" w:hAnsi="Times New Roman" w:cs="Times New Roman"/>
          <w:sz w:val="28"/>
          <w:szCs w:val="28"/>
        </w:rPr>
        <w:t xml:space="preserve">       </w:t>
      </w:r>
      <w:r>
        <w:rPr>
          <w:rFonts w:ascii="Times New Roman" w:hAnsi="Times New Roman" w:cs="Times New Roman"/>
          <w:sz w:val="28"/>
          <w:szCs w:val="28"/>
        </w:rPr>
        <w:t xml:space="preserve"> </w:t>
      </w:r>
      <w:r w:rsidR="008B379C">
        <w:rPr>
          <w:rFonts w:ascii="Times New Roman" w:hAnsi="Times New Roman" w:cs="Times New Roman"/>
          <w:sz w:val="28"/>
          <w:szCs w:val="28"/>
        </w:rPr>
        <w:t xml:space="preserve">   </w:t>
      </w:r>
      <w:bookmarkStart w:id="15" w:name="_GoBack"/>
      <w:bookmarkEnd w:id="15"/>
      <w:r>
        <w:rPr>
          <w:rFonts w:ascii="Times New Roman" w:hAnsi="Times New Roman" w:cs="Times New Roman"/>
          <w:sz w:val="28"/>
          <w:szCs w:val="28"/>
        </w:rPr>
        <w:t xml:space="preserve">              </w:t>
      </w:r>
      <w:r w:rsidR="00FA2FB7">
        <w:rPr>
          <w:rFonts w:ascii="Times New Roman" w:hAnsi="Times New Roman" w:cs="Times New Roman"/>
          <w:sz w:val="28"/>
          <w:szCs w:val="28"/>
        </w:rPr>
        <w:t xml:space="preserve">     </w:t>
      </w:r>
      <w:r w:rsidR="00FA2FB7" w:rsidRPr="00FA2FB7">
        <w:rPr>
          <w:rFonts w:ascii="Times New Roman" w:hAnsi="Times New Roman" w:cs="Times New Roman"/>
          <w:sz w:val="28"/>
          <w:szCs w:val="28"/>
        </w:rPr>
        <w:t xml:space="preserve">А.В. Фомичева                                                                        </w:t>
      </w:r>
      <w:r w:rsidR="00790349">
        <w:rPr>
          <w:rFonts w:ascii="Times New Roman" w:hAnsi="Times New Roman" w:cs="Times New Roman"/>
          <w:sz w:val="28"/>
          <w:szCs w:val="28"/>
        </w:rPr>
        <w:t xml:space="preserve"> </w:t>
      </w:r>
      <w:r w:rsidR="005213D3" w:rsidRPr="00EC7DC4">
        <w:rPr>
          <w:rFonts w:ascii="Times New Roman" w:hAnsi="Times New Roman" w:cs="Times New Roman"/>
          <w:sz w:val="28"/>
          <w:szCs w:val="28"/>
        </w:rPr>
        <w:t xml:space="preserve"> </w:t>
      </w:r>
      <w:r w:rsidR="00790349">
        <w:rPr>
          <w:rFonts w:ascii="Times New Roman" w:hAnsi="Times New Roman" w:cs="Times New Roman"/>
          <w:sz w:val="28"/>
          <w:szCs w:val="28"/>
        </w:rPr>
        <w:t xml:space="preserve">                                                    </w:t>
      </w:r>
      <w:r w:rsidR="00FA2FB7">
        <w:rPr>
          <w:rFonts w:ascii="Times New Roman" w:hAnsi="Times New Roman" w:cs="Times New Roman"/>
          <w:sz w:val="28"/>
          <w:szCs w:val="28"/>
        </w:rPr>
        <w:t xml:space="preserve">        </w:t>
      </w:r>
    </w:p>
    <w:sectPr w:rsidR="00EC7DC4" w:rsidSect="0021643E">
      <w:headerReference w:type="default" r:id="rId37"/>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31322" w14:textId="77777777" w:rsidR="00477978" w:rsidRDefault="00477978" w:rsidP="0016175E">
      <w:pPr>
        <w:spacing w:after="0" w:line="240" w:lineRule="auto"/>
      </w:pPr>
      <w:r>
        <w:separator/>
      </w:r>
    </w:p>
  </w:endnote>
  <w:endnote w:type="continuationSeparator" w:id="0">
    <w:p w14:paraId="615D79D1" w14:textId="77777777" w:rsidR="00477978" w:rsidRDefault="00477978" w:rsidP="00161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Lucida Console"/>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altName w:val="Times New Roman"/>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7A6CB" w14:textId="77777777" w:rsidR="00477978" w:rsidRDefault="00477978" w:rsidP="0016175E">
      <w:pPr>
        <w:spacing w:after="0" w:line="240" w:lineRule="auto"/>
      </w:pPr>
      <w:r>
        <w:separator/>
      </w:r>
    </w:p>
  </w:footnote>
  <w:footnote w:type="continuationSeparator" w:id="0">
    <w:p w14:paraId="28BCD869" w14:textId="77777777" w:rsidR="00477978" w:rsidRDefault="00477978" w:rsidP="001617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2574624"/>
      <w:docPartObj>
        <w:docPartGallery w:val="Page Numbers (Top of Page)"/>
        <w:docPartUnique/>
      </w:docPartObj>
    </w:sdtPr>
    <w:sdtEndPr>
      <w:rPr>
        <w:rFonts w:ascii="Times New Roman" w:hAnsi="Times New Roman" w:cs="Times New Roman"/>
        <w:sz w:val="28"/>
        <w:szCs w:val="28"/>
      </w:rPr>
    </w:sdtEndPr>
    <w:sdtContent>
      <w:p w14:paraId="4F29EFFA" w14:textId="64EBC233" w:rsidR="00477978" w:rsidRPr="002A22B5" w:rsidRDefault="00477978">
        <w:pPr>
          <w:pStyle w:val="ae"/>
          <w:jc w:val="center"/>
          <w:rPr>
            <w:rFonts w:ascii="Times New Roman" w:hAnsi="Times New Roman" w:cs="Times New Roman"/>
            <w:sz w:val="28"/>
            <w:szCs w:val="28"/>
          </w:rPr>
        </w:pPr>
        <w:r w:rsidRPr="002A22B5">
          <w:rPr>
            <w:rFonts w:ascii="Times New Roman" w:hAnsi="Times New Roman" w:cs="Times New Roman"/>
            <w:sz w:val="28"/>
            <w:szCs w:val="28"/>
          </w:rPr>
          <w:fldChar w:fldCharType="begin"/>
        </w:r>
        <w:r w:rsidRPr="002A22B5">
          <w:rPr>
            <w:rFonts w:ascii="Times New Roman" w:hAnsi="Times New Roman" w:cs="Times New Roman"/>
            <w:sz w:val="28"/>
            <w:szCs w:val="28"/>
          </w:rPr>
          <w:instrText>PAGE   \* MERGEFORMAT</w:instrText>
        </w:r>
        <w:r w:rsidRPr="002A22B5">
          <w:rPr>
            <w:rFonts w:ascii="Times New Roman" w:hAnsi="Times New Roman" w:cs="Times New Roman"/>
            <w:sz w:val="28"/>
            <w:szCs w:val="28"/>
          </w:rPr>
          <w:fldChar w:fldCharType="separate"/>
        </w:r>
        <w:r w:rsidR="008B379C">
          <w:rPr>
            <w:rFonts w:ascii="Times New Roman" w:hAnsi="Times New Roman" w:cs="Times New Roman"/>
            <w:noProof/>
            <w:sz w:val="28"/>
            <w:szCs w:val="28"/>
          </w:rPr>
          <w:t>16</w:t>
        </w:r>
        <w:r w:rsidRPr="002A22B5">
          <w:rPr>
            <w:rFonts w:ascii="Times New Roman" w:hAnsi="Times New Roman" w:cs="Times New Roman"/>
            <w:sz w:val="28"/>
            <w:szCs w:val="28"/>
          </w:rPr>
          <w:fldChar w:fldCharType="end"/>
        </w:r>
      </w:p>
    </w:sdtContent>
  </w:sdt>
  <w:p w14:paraId="4C02DAAD" w14:textId="77777777" w:rsidR="00477978" w:rsidRDefault="0047797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40571"/>
    <w:multiLevelType w:val="hybridMultilevel"/>
    <w:tmpl w:val="91F4DE9C"/>
    <w:lvl w:ilvl="0" w:tplc="F426D874">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
    <w:nsid w:val="378A699A"/>
    <w:multiLevelType w:val="hybridMultilevel"/>
    <w:tmpl w:val="2C982AE8"/>
    <w:lvl w:ilvl="0" w:tplc="CE3458C6">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80D78AE"/>
    <w:multiLevelType w:val="hybridMultilevel"/>
    <w:tmpl w:val="1BF2721A"/>
    <w:lvl w:ilvl="0" w:tplc="86DAFB10">
      <w:start w:val="1"/>
      <w:numFmt w:val="decimal"/>
      <w:lvlText w:val="%1."/>
      <w:lvlJc w:val="left"/>
      <w:pPr>
        <w:ind w:left="1050" w:hanging="5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F9C2BA7"/>
    <w:multiLevelType w:val="hybridMultilevel"/>
    <w:tmpl w:val="D41AA416"/>
    <w:lvl w:ilvl="0" w:tplc="9B78B2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65F53360"/>
    <w:multiLevelType w:val="hybridMultilevel"/>
    <w:tmpl w:val="10420704"/>
    <w:lvl w:ilvl="0" w:tplc="E61C49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96"/>
    <w:rsid w:val="000022E3"/>
    <w:rsid w:val="0000511B"/>
    <w:rsid w:val="00005454"/>
    <w:rsid w:val="000060EE"/>
    <w:rsid w:val="00007471"/>
    <w:rsid w:val="00013BCD"/>
    <w:rsid w:val="00016C05"/>
    <w:rsid w:val="00024AE0"/>
    <w:rsid w:val="000304DC"/>
    <w:rsid w:val="000342A2"/>
    <w:rsid w:val="00042EF9"/>
    <w:rsid w:val="00043057"/>
    <w:rsid w:val="000513B5"/>
    <w:rsid w:val="00051B7F"/>
    <w:rsid w:val="00055957"/>
    <w:rsid w:val="00055B13"/>
    <w:rsid w:val="00056094"/>
    <w:rsid w:val="00061760"/>
    <w:rsid w:val="000622B2"/>
    <w:rsid w:val="0006630C"/>
    <w:rsid w:val="0007061D"/>
    <w:rsid w:val="00071583"/>
    <w:rsid w:val="0008145B"/>
    <w:rsid w:val="0009376F"/>
    <w:rsid w:val="000A18A5"/>
    <w:rsid w:val="000A2EA8"/>
    <w:rsid w:val="000B1D3E"/>
    <w:rsid w:val="000B1F24"/>
    <w:rsid w:val="000B3D79"/>
    <w:rsid w:val="000B452E"/>
    <w:rsid w:val="000B66EA"/>
    <w:rsid w:val="000B78E5"/>
    <w:rsid w:val="000C1D09"/>
    <w:rsid w:val="000C21A3"/>
    <w:rsid w:val="000C2ECF"/>
    <w:rsid w:val="000C3FFB"/>
    <w:rsid w:val="000C47BF"/>
    <w:rsid w:val="000D0D6D"/>
    <w:rsid w:val="000D4F20"/>
    <w:rsid w:val="000E232B"/>
    <w:rsid w:val="000E489D"/>
    <w:rsid w:val="000E5678"/>
    <w:rsid w:val="000F0F30"/>
    <w:rsid w:val="000F2CBD"/>
    <w:rsid w:val="0010224A"/>
    <w:rsid w:val="0010399C"/>
    <w:rsid w:val="00104028"/>
    <w:rsid w:val="0011089E"/>
    <w:rsid w:val="001128BF"/>
    <w:rsid w:val="00113061"/>
    <w:rsid w:val="001211EC"/>
    <w:rsid w:val="0012464D"/>
    <w:rsid w:val="001249F0"/>
    <w:rsid w:val="00125E46"/>
    <w:rsid w:val="00130C49"/>
    <w:rsid w:val="00132603"/>
    <w:rsid w:val="00137EBC"/>
    <w:rsid w:val="0014046D"/>
    <w:rsid w:val="00150CC6"/>
    <w:rsid w:val="0016175E"/>
    <w:rsid w:val="001629CC"/>
    <w:rsid w:val="0016576B"/>
    <w:rsid w:val="00180DFA"/>
    <w:rsid w:val="001812D4"/>
    <w:rsid w:val="001835BA"/>
    <w:rsid w:val="001842FA"/>
    <w:rsid w:val="00194531"/>
    <w:rsid w:val="00196ED3"/>
    <w:rsid w:val="001A004F"/>
    <w:rsid w:val="001A1D2D"/>
    <w:rsid w:val="001A2483"/>
    <w:rsid w:val="001A2B00"/>
    <w:rsid w:val="001A3C5A"/>
    <w:rsid w:val="001A6C08"/>
    <w:rsid w:val="001B1224"/>
    <w:rsid w:val="001B46A1"/>
    <w:rsid w:val="001B4FB9"/>
    <w:rsid w:val="001B547C"/>
    <w:rsid w:val="001B629A"/>
    <w:rsid w:val="001B73F5"/>
    <w:rsid w:val="001C1200"/>
    <w:rsid w:val="001D15FE"/>
    <w:rsid w:val="001E16FD"/>
    <w:rsid w:val="001E3F29"/>
    <w:rsid w:val="001E4324"/>
    <w:rsid w:val="001E7405"/>
    <w:rsid w:val="001E7D8C"/>
    <w:rsid w:val="001F512D"/>
    <w:rsid w:val="0020024E"/>
    <w:rsid w:val="002005A9"/>
    <w:rsid w:val="00200F92"/>
    <w:rsid w:val="002050CA"/>
    <w:rsid w:val="0020636B"/>
    <w:rsid w:val="00207916"/>
    <w:rsid w:val="00210C5F"/>
    <w:rsid w:val="00215FA7"/>
    <w:rsid w:val="0021643E"/>
    <w:rsid w:val="0022120A"/>
    <w:rsid w:val="00222BC4"/>
    <w:rsid w:val="00223C32"/>
    <w:rsid w:val="00224113"/>
    <w:rsid w:val="002266D2"/>
    <w:rsid w:val="00226D44"/>
    <w:rsid w:val="00236845"/>
    <w:rsid w:val="00251157"/>
    <w:rsid w:val="00251A61"/>
    <w:rsid w:val="00252C93"/>
    <w:rsid w:val="0025585C"/>
    <w:rsid w:val="002800D9"/>
    <w:rsid w:val="002977E0"/>
    <w:rsid w:val="002A0FBA"/>
    <w:rsid w:val="002A22B5"/>
    <w:rsid w:val="002A330C"/>
    <w:rsid w:val="002A5699"/>
    <w:rsid w:val="002A771B"/>
    <w:rsid w:val="002A78AD"/>
    <w:rsid w:val="002B0F56"/>
    <w:rsid w:val="002B19F7"/>
    <w:rsid w:val="002B53CD"/>
    <w:rsid w:val="002C5C9B"/>
    <w:rsid w:val="002C5DCD"/>
    <w:rsid w:val="002D49AE"/>
    <w:rsid w:val="002D5739"/>
    <w:rsid w:val="002E03E8"/>
    <w:rsid w:val="002E354B"/>
    <w:rsid w:val="002E57C3"/>
    <w:rsid w:val="002F340F"/>
    <w:rsid w:val="002F6DD9"/>
    <w:rsid w:val="002F78F1"/>
    <w:rsid w:val="002F7CAE"/>
    <w:rsid w:val="003008FF"/>
    <w:rsid w:val="0030256C"/>
    <w:rsid w:val="0030435E"/>
    <w:rsid w:val="003050CF"/>
    <w:rsid w:val="00305F4A"/>
    <w:rsid w:val="0030693A"/>
    <w:rsid w:val="00306EBE"/>
    <w:rsid w:val="00313EB0"/>
    <w:rsid w:val="0031640A"/>
    <w:rsid w:val="003218F1"/>
    <w:rsid w:val="00323EF7"/>
    <w:rsid w:val="003248F1"/>
    <w:rsid w:val="003258D4"/>
    <w:rsid w:val="003309AB"/>
    <w:rsid w:val="00334406"/>
    <w:rsid w:val="00337F26"/>
    <w:rsid w:val="00342425"/>
    <w:rsid w:val="003439A6"/>
    <w:rsid w:val="0034575B"/>
    <w:rsid w:val="003472C7"/>
    <w:rsid w:val="003547A1"/>
    <w:rsid w:val="003570A9"/>
    <w:rsid w:val="0036047D"/>
    <w:rsid w:val="00363A1A"/>
    <w:rsid w:val="00366921"/>
    <w:rsid w:val="00371F1C"/>
    <w:rsid w:val="00373351"/>
    <w:rsid w:val="00380317"/>
    <w:rsid w:val="00380736"/>
    <w:rsid w:val="00381796"/>
    <w:rsid w:val="003833D8"/>
    <w:rsid w:val="00385848"/>
    <w:rsid w:val="00385D2D"/>
    <w:rsid w:val="00386E65"/>
    <w:rsid w:val="003924E8"/>
    <w:rsid w:val="003939BE"/>
    <w:rsid w:val="0039493F"/>
    <w:rsid w:val="00394DD7"/>
    <w:rsid w:val="00397AE4"/>
    <w:rsid w:val="003A1D25"/>
    <w:rsid w:val="003A1EDE"/>
    <w:rsid w:val="003A6194"/>
    <w:rsid w:val="003A6BFE"/>
    <w:rsid w:val="003A7C65"/>
    <w:rsid w:val="003B13EB"/>
    <w:rsid w:val="003B505E"/>
    <w:rsid w:val="003B7CA3"/>
    <w:rsid w:val="003C28C4"/>
    <w:rsid w:val="003D1133"/>
    <w:rsid w:val="003D56B1"/>
    <w:rsid w:val="003D679C"/>
    <w:rsid w:val="003D7CCC"/>
    <w:rsid w:val="003E30D1"/>
    <w:rsid w:val="003E43B1"/>
    <w:rsid w:val="003F24E7"/>
    <w:rsid w:val="003F4D21"/>
    <w:rsid w:val="003F55AE"/>
    <w:rsid w:val="00400DBE"/>
    <w:rsid w:val="00402A02"/>
    <w:rsid w:val="0040319B"/>
    <w:rsid w:val="00403D4B"/>
    <w:rsid w:val="00407F27"/>
    <w:rsid w:val="004104CE"/>
    <w:rsid w:val="004131DD"/>
    <w:rsid w:val="00417752"/>
    <w:rsid w:val="00417EFC"/>
    <w:rsid w:val="00421526"/>
    <w:rsid w:val="00421C62"/>
    <w:rsid w:val="00430470"/>
    <w:rsid w:val="004366E8"/>
    <w:rsid w:val="00436778"/>
    <w:rsid w:val="0043759C"/>
    <w:rsid w:val="00437E34"/>
    <w:rsid w:val="00441C13"/>
    <w:rsid w:val="0044402D"/>
    <w:rsid w:val="00444E24"/>
    <w:rsid w:val="0044521B"/>
    <w:rsid w:val="00445E0F"/>
    <w:rsid w:val="004473EC"/>
    <w:rsid w:val="00447895"/>
    <w:rsid w:val="00454C08"/>
    <w:rsid w:val="0045722C"/>
    <w:rsid w:val="00457437"/>
    <w:rsid w:val="00460ABB"/>
    <w:rsid w:val="00462536"/>
    <w:rsid w:val="00467928"/>
    <w:rsid w:val="00470430"/>
    <w:rsid w:val="004705EF"/>
    <w:rsid w:val="00470C87"/>
    <w:rsid w:val="004772CA"/>
    <w:rsid w:val="00477978"/>
    <w:rsid w:val="004938BE"/>
    <w:rsid w:val="004B220B"/>
    <w:rsid w:val="004B3539"/>
    <w:rsid w:val="004B37DF"/>
    <w:rsid w:val="004B5AD5"/>
    <w:rsid w:val="004B5D8F"/>
    <w:rsid w:val="004C14CF"/>
    <w:rsid w:val="004C2206"/>
    <w:rsid w:val="004C3820"/>
    <w:rsid w:val="004C5215"/>
    <w:rsid w:val="004D63B6"/>
    <w:rsid w:val="004E2178"/>
    <w:rsid w:val="004E4464"/>
    <w:rsid w:val="004E475B"/>
    <w:rsid w:val="004F0722"/>
    <w:rsid w:val="004F3C5F"/>
    <w:rsid w:val="004F402D"/>
    <w:rsid w:val="004F548B"/>
    <w:rsid w:val="004F79B7"/>
    <w:rsid w:val="00501B78"/>
    <w:rsid w:val="005036CD"/>
    <w:rsid w:val="0050455E"/>
    <w:rsid w:val="00510DD0"/>
    <w:rsid w:val="0051270B"/>
    <w:rsid w:val="00514004"/>
    <w:rsid w:val="0051798B"/>
    <w:rsid w:val="00520223"/>
    <w:rsid w:val="0052069A"/>
    <w:rsid w:val="005213D3"/>
    <w:rsid w:val="005241E1"/>
    <w:rsid w:val="00525BB4"/>
    <w:rsid w:val="005266EC"/>
    <w:rsid w:val="00526BAA"/>
    <w:rsid w:val="0053241D"/>
    <w:rsid w:val="005335E5"/>
    <w:rsid w:val="00533B19"/>
    <w:rsid w:val="00535713"/>
    <w:rsid w:val="005378FB"/>
    <w:rsid w:val="0054601A"/>
    <w:rsid w:val="00553B08"/>
    <w:rsid w:val="00554620"/>
    <w:rsid w:val="0055745C"/>
    <w:rsid w:val="00567641"/>
    <w:rsid w:val="005677E9"/>
    <w:rsid w:val="00572167"/>
    <w:rsid w:val="00572E01"/>
    <w:rsid w:val="0058017A"/>
    <w:rsid w:val="00580C0C"/>
    <w:rsid w:val="00583CFF"/>
    <w:rsid w:val="00585F6E"/>
    <w:rsid w:val="00590B9D"/>
    <w:rsid w:val="00593FB9"/>
    <w:rsid w:val="00597F69"/>
    <w:rsid w:val="005A0014"/>
    <w:rsid w:val="005A76ED"/>
    <w:rsid w:val="005B168D"/>
    <w:rsid w:val="005B4DD2"/>
    <w:rsid w:val="005D5772"/>
    <w:rsid w:val="005D6BEB"/>
    <w:rsid w:val="005D6F56"/>
    <w:rsid w:val="005D7D1D"/>
    <w:rsid w:val="005E08EE"/>
    <w:rsid w:val="005F5267"/>
    <w:rsid w:val="005F7832"/>
    <w:rsid w:val="006021B3"/>
    <w:rsid w:val="006067E4"/>
    <w:rsid w:val="006110EF"/>
    <w:rsid w:val="006117DE"/>
    <w:rsid w:val="00624649"/>
    <w:rsid w:val="006268C6"/>
    <w:rsid w:val="00630FA3"/>
    <w:rsid w:val="00631D51"/>
    <w:rsid w:val="0063772E"/>
    <w:rsid w:val="00642E6C"/>
    <w:rsid w:val="00643AC1"/>
    <w:rsid w:val="006474E6"/>
    <w:rsid w:val="006551C3"/>
    <w:rsid w:val="00655A5D"/>
    <w:rsid w:val="00656159"/>
    <w:rsid w:val="0066095B"/>
    <w:rsid w:val="00660E50"/>
    <w:rsid w:val="00661043"/>
    <w:rsid w:val="006648BB"/>
    <w:rsid w:val="00671B26"/>
    <w:rsid w:val="0067270C"/>
    <w:rsid w:val="006751A5"/>
    <w:rsid w:val="00675B44"/>
    <w:rsid w:val="00684540"/>
    <w:rsid w:val="00686270"/>
    <w:rsid w:val="00697611"/>
    <w:rsid w:val="006A27B2"/>
    <w:rsid w:val="006B023A"/>
    <w:rsid w:val="006B0DD4"/>
    <w:rsid w:val="006B17DA"/>
    <w:rsid w:val="006B2155"/>
    <w:rsid w:val="006B45A8"/>
    <w:rsid w:val="006B5BCC"/>
    <w:rsid w:val="006B686C"/>
    <w:rsid w:val="006C1078"/>
    <w:rsid w:val="006C688C"/>
    <w:rsid w:val="006D1F2F"/>
    <w:rsid w:val="006D7314"/>
    <w:rsid w:val="006E0E45"/>
    <w:rsid w:val="006E3F58"/>
    <w:rsid w:val="006E52B3"/>
    <w:rsid w:val="006F24EA"/>
    <w:rsid w:val="006F4F66"/>
    <w:rsid w:val="00702323"/>
    <w:rsid w:val="00703CF1"/>
    <w:rsid w:val="00705E40"/>
    <w:rsid w:val="007155CD"/>
    <w:rsid w:val="00725A6F"/>
    <w:rsid w:val="00727DAF"/>
    <w:rsid w:val="00734BF6"/>
    <w:rsid w:val="007350CB"/>
    <w:rsid w:val="00742C8D"/>
    <w:rsid w:val="00743AA1"/>
    <w:rsid w:val="00750A53"/>
    <w:rsid w:val="00753C96"/>
    <w:rsid w:val="00754502"/>
    <w:rsid w:val="00757545"/>
    <w:rsid w:val="00766A0F"/>
    <w:rsid w:val="007721AF"/>
    <w:rsid w:val="00774D4D"/>
    <w:rsid w:val="007806EA"/>
    <w:rsid w:val="0078094F"/>
    <w:rsid w:val="00784018"/>
    <w:rsid w:val="00785333"/>
    <w:rsid w:val="00790349"/>
    <w:rsid w:val="00790858"/>
    <w:rsid w:val="0079159B"/>
    <w:rsid w:val="007916F0"/>
    <w:rsid w:val="007948ED"/>
    <w:rsid w:val="007964F5"/>
    <w:rsid w:val="007A037D"/>
    <w:rsid w:val="007A10B6"/>
    <w:rsid w:val="007A4FC8"/>
    <w:rsid w:val="007B2335"/>
    <w:rsid w:val="007B32F5"/>
    <w:rsid w:val="007B7699"/>
    <w:rsid w:val="007B7AF8"/>
    <w:rsid w:val="007B7D1B"/>
    <w:rsid w:val="007C2156"/>
    <w:rsid w:val="007C2179"/>
    <w:rsid w:val="007C4F32"/>
    <w:rsid w:val="007D081A"/>
    <w:rsid w:val="007D1606"/>
    <w:rsid w:val="007D4A49"/>
    <w:rsid w:val="007D6E20"/>
    <w:rsid w:val="007E166F"/>
    <w:rsid w:val="007E453C"/>
    <w:rsid w:val="007F2555"/>
    <w:rsid w:val="007F2EEF"/>
    <w:rsid w:val="007F349B"/>
    <w:rsid w:val="007F5511"/>
    <w:rsid w:val="007F72D9"/>
    <w:rsid w:val="007F7A5A"/>
    <w:rsid w:val="00800F25"/>
    <w:rsid w:val="00812746"/>
    <w:rsid w:val="008137DB"/>
    <w:rsid w:val="008171DD"/>
    <w:rsid w:val="00821584"/>
    <w:rsid w:val="00823E7B"/>
    <w:rsid w:val="00824870"/>
    <w:rsid w:val="00835D58"/>
    <w:rsid w:val="00841913"/>
    <w:rsid w:val="00843839"/>
    <w:rsid w:val="0085012D"/>
    <w:rsid w:val="00855B73"/>
    <w:rsid w:val="0086225A"/>
    <w:rsid w:val="0087076B"/>
    <w:rsid w:val="0087155E"/>
    <w:rsid w:val="00871C4F"/>
    <w:rsid w:val="00877C8A"/>
    <w:rsid w:val="00880873"/>
    <w:rsid w:val="00882D52"/>
    <w:rsid w:val="00884408"/>
    <w:rsid w:val="00884EEE"/>
    <w:rsid w:val="00887D32"/>
    <w:rsid w:val="00894BC6"/>
    <w:rsid w:val="008A01D3"/>
    <w:rsid w:val="008A1DCC"/>
    <w:rsid w:val="008A3400"/>
    <w:rsid w:val="008A4D6D"/>
    <w:rsid w:val="008A6DE8"/>
    <w:rsid w:val="008B248E"/>
    <w:rsid w:val="008B379C"/>
    <w:rsid w:val="008B4CE9"/>
    <w:rsid w:val="008B556A"/>
    <w:rsid w:val="008C2F1C"/>
    <w:rsid w:val="008D0AAE"/>
    <w:rsid w:val="008E0A24"/>
    <w:rsid w:val="008E1DF0"/>
    <w:rsid w:val="008E226B"/>
    <w:rsid w:val="008E2F80"/>
    <w:rsid w:val="008E31E0"/>
    <w:rsid w:val="008E55C8"/>
    <w:rsid w:val="008F032C"/>
    <w:rsid w:val="008F5BD9"/>
    <w:rsid w:val="009010F1"/>
    <w:rsid w:val="00902D2F"/>
    <w:rsid w:val="00903DAB"/>
    <w:rsid w:val="00903FE8"/>
    <w:rsid w:val="00905A40"/>
    <w:rsid w:val="00912B8A"/>
    <w:rsid w:val="0091461B"/>
    <w:rsid w:val="009219E8"/>
    <w:rsid w:val="00923EC5"/>
    <w:rsid w:val="009261AD"/>
    <w:rsid w:val="00926823"/>
    <w:rsid w:val="009302C8"/>
    <w:rsid w:val="009309A8"/>
    <w:rsid w:val="0093245C"/>
    <w:rsid w:val="00932C8D"/>
    <w:rsid w:val="00934916"/>
    <w:rsid w:val="009354B4"/>
    <w:rsid w:val="00936ED7"/>
    <w:rsid w:val="00943F43"/>
    <w:rsid w:val="009441EF"/>
    <w:rsid w:val="00946048"/>
    <w:rsid w:val="00955684"/>
    <w:rsid w:val="0095576E"/>
    <w:rsid w:val="00960515"/>
    <w:rsid w:val="0096264B"/>
    <w:rsid w:val="00965396"/>
    <w:rsid w:val="00965FD2"/>
    <w:rsid w:val="00966566"/>
    <w:rsid w:val="0097140F"/>
    <w:rsid w:val="00971CBF"/>
    <w:rsid w:val="009770FA"/>
    <w:rsid w:val="009807E2"/>
    <w:rsid w:val="009834AA"/>
    <w:rsid w:val="00985889"/>
    <w:rsid w:val="009908E1"/>
    <w:rsid w:val="00991F7C"/>
    <w:rsid w:val="009943C2"/>
    <w:rsid w:val="00996B20"/>
    <w:rsid w:val="009B3DC1"/>
    <w:rsid w:val="009B44DA"/>
    <w:rsid w:val="009B703B"/>
    <w:rsid w:val="009B7BDE"/>
    <w:rsid w:val="009C0D0D"/>
    <w:rsid w:val="009D30F1"/>
    <w:rsid w:val="009D376F"/>
    <w:rsid w:val="009D4623"/>
    <w:rsid w:val="009D4C8D"/>
    <w:rsid w:val="009D5B7A"/>
    <w:rsid w:val="009E1F6C"/>
    <w:rsid w:val="009E471E"/>
    <w:rsid w:val="009E486F"/>
    <w:rsid w:val="009E5757"/>
    <w:rsid w:val="00A02934"/>
    <w:rsid w:val="00A02D1F"/>
    <w:rsid w:val="00A05316"/>
    <w:rsid w:val="00A05711"/>
    <w:rsid w:val="00A06B0B"/>
    <w:rsid w:val="00A17BB8"/>
    <w:rsid w:val="00A20CF6"/>
    <w:rsid w:val="00A21E41"/>
    <w:rsid w:val="00A22B7E"/>
    <w:rsid w:val="00A25EE3"/>
    <w:rsid w:val="00A30C09"/>
    <w:rsid w:val="00A319B6"/>
    <w:rsid w:val="00A31E8E"/>
    <w:rsid w:val="00A35256"/>
    <w:rsid w:val="00A366B2"/>
    <w:rsid w:val="00A37181"/>
    <w:rsid w:val="00A41A9B"/>
    <w:rsid w:val="00A42C58"/>
    <w:rsid w:val="00A504B8"/>
    <w:rsid w:val="00A51447"/>
    <w:rsid w:val="00A53B38"/>
    <w:rsid w:val="00A54D40"/>
    <w:rsid w:val="00A64C16"/>
    <w:rsid w:val="00A6530A"/>
    <w:rsid w:val="00A71A64"/>
    <w:rsid w:val="00A76FC0"/>
    <w:rsid w:val="00A77086"/>
    <w:rsid w:val="00A8054A"/>
    <w:rsid w:val="00A84B47"/>
    <w:rsid w:val="00A97A25"/>
    <w:rsid w:val="00AA0875"/>
    <w:rsid w:val="00AA1182"/>
    <w:rsid w:val="00AA2417"/>
    <w:rsid w:val="00AA4E49"/>
    <w:rsid w:val="00AB2216"/>
    <w:rsid w:val="00AB4288"/>
    <w:rsid w:val="00AB5CC7"/>
    <w:rsid w:val="00AB6CD0"/>
    <w:rsid w:val="00AB76E0"/>
    <w:rsid w:val="00AC02B0"/>
    <w:rsid w:val="00AC161E"/>
    <w:rsid w:val="00AD00AA"/>
    <w:rsid w:val="00AD160F"/>
    <w:rsid w:val="00AD7988"/>
    <w:rsid w:val="00AE146A"/>
    <w:rsid w:val="00AE6193"/>
    <w:rsid w:val="00AE6607"/>
    <w:rsid w:val="00AF3757"/>
    <w:rsid w:val="00AF53DF"/>
    <w:rsid w:val="00B017C8"/>
    <w:rsid w:val="00B01879"/>
    <w:rsid w:val="00B01E3B"/>
    <w:rsid w:val="00B048B4"/>
    <w:rsid w:val="00B07420"/>
    <w:rsid w:val="00B10262"/>
    <w:rsid w:val="00B10467"/>
    <w:rsid w:val="00B1213F"/>
    <w:rsid w:val="00B12775"/>
    <w:rsid w:val="00B13A43"/>
    <w:rsid w:val="00B13EB8"/>
    <w:rsid w:val="00B14E27"/>
    <w:rsid w:val="00B15D78"/>
    <w:rsid w:val="00B21066"/>
    <w:rsid w:val="00B21067"/>
    <w:rsid w:val="00B30489"/>
    <w:rsid w:val="00B30EAE"/>
    <w:rsid w:val="00B32E02"/>
    <w:rsid w:val="00B37074"/>
    <w:rsid w:val="00B373EF"/>
    <w:rsid w:val="00B37577"/>
    <w:rsid w:val="00B43665"/>
    <w:rsid w:val="00B46513"/>
    <w:rsid w:val="00B5115B"/>
    <w:rsid w:val="00B53D8E"/>
    <w:rsid w:val="00B55E3A"/>
    <w:rsid w:val="00B6539F"/>
    <w:rsid w:val="00B666FC"/>
    <w:rsid w:val="00B757CA"/>
    <w:rsid w:val="00B80EDA"/>
    <w:rsid w:val="00B830E1"/>
    <w:rsid w:val="00B925AF"/>
    <w:rsid w:val="00B9276B"/>
    <w:rsid w:val="00B963F3"/>
    <w:rsid w:val="00BA0436"/>
    <w:rsid w:val="00BA463B"/>
    <w:rsid w:val="00BA7847"/>
    <w:rsid w:val="00BB0831"/>
    <w:rsid w:val="00BB2670"/>
    <w:rsid w:val="00BB3EF4"/>
    <w:rsid w:val="00BB63C3"/>
    <w:rsid w:val="00BB7B57"/>
    <w:rsid w:val="00BC10CB"/>
    <w:rsid w:val="00BC3B99"/>
    <w:rsid w:val="00BD1D70"/>
    <w:rsid w:val="00BD2846"/>
    <w:rsid w:val="00BD3297"/>
    <w:rsid w:val="00BD4592"/>
    <w:rsid w:val="00BD4F2A"/>
    <w:rsid w:val="00BD60AE"/>
    <w:rsid w:val="00BD6E95"/>
    <w:rsid w:val="00BE288A"/>
    <w:rsid w:val="00BE4C04"/>
    <w:rsid w:val="00BE6071"/>
    <w:rsid w:val="00BE7231"/>
    <w:rsid w:val="00BF0512"/>
    <w:rsid w:val="00BF16B1"/>
    <w:rsid w:val="00BF20A3"/>
    <w:rsid w:val="00BF2D11"/>
    <w:rsid w:val="00BF46B7"/>
    <w:rsid w:val="00BF5B40"/>
    <w:rsid w:val="00BF66E1"/>
    <w:rsid w:val="00C021F8"/>
    <w:rsid w:val="00C05F6A"/>
    <w:rsid w:val="00C07C92"/>
    <w:rsid w:val="00C10862"/>
    <w:rsid w:val="00C12D89"/>
    <w:rsid w:val="00C2051F"/>
    <w:rsid w:val="00C21673"/>
    <w:rsid w:val="00C244B0"/>
    <w:rsid w:val="00C24A69"/>
    <w:rsid w:val="00C27042"/>
    <w:rsid w:val="00C352B7"/>
    <w:rsid w:val="00C37187"/>
    <w:rsid w:val="00C42F38"/>
    <w:rsid w:val="00C53FF1"/>
    <w:rsid w:val="00C603D8"/>
    <w:rsid w:val="00C67D6E"/>
    <w:rsid w:val="00C8348E"/>
    <w:rsid w:val="00C84EE0"/>
    <w:rsid w:val="00C8619D"/>
    <w:rsid w:val="00C86C44"/>
    <w:rsid w:val="00C903DC"/>
    <w:rsid w:val="00C9112E"/>
    <w:rsid w:val="00C9155B"/>
    <w:rsid w:val="00C9587F"/>
    <w:rsid w:val="00C95C9A"/>
    <w:rsid w:val="00CA04E3"/>
    <w:rsid w:val="00CA0A80"/>
    <w:rsid w:val="00CA3D3D"/>
    <w:rsid w:val="00CA51FF"/>
    <w:rsid w:val="00CA6309"/>
    <w:rsid w:val="00CC5F17"/>
    <w:rsid w:val="00CD0015"/>
    <w:rsid w:val="00CD0F37"/>
    <w:rsid w:val="00CD1925"/>
    <w:rsid w:val="00CD36FB"/>
    <w:rsid w:val="00CD4493"/>
    <w:rsid w:val="00CD55D4"/>
    <w:rsid w:val="00CE4BB2"/>
    <w:rsid w:val="00CE60B0"/>
    <w:rsid w:val="00CE7FEA"/>
    <w:rsid w:val="00CF3FCA"/>
    <w:rsid w:val="00D13908"/>
    <w:rsid w:val="00D14A43"/>
    <w:rsid w:val="00D17AC4"/>
    <w:rsid w:val="00D274CD"/>
    <w:rsid w:val="00D51EF9"/>
    <w:rsid w:val="00D523E9"/>
    <w:rsid w:val="00D62EDF"/>
    <w:rsid w:val="00D677A4"/>
    <w:rsid w:val="00D67FC4"/>
    <w:rsid w:val="00D70C45"/>
    <w:rsid w:val="00D74221"/>
    <w:rsid w:val="00D75DC3"/>
    <w:rsid w:val="00D774AA"/>
    <w:rsid w:val="00D775D8"/>
    <w:rsid w:val="00D77B68"/>
    <w:rsid w:val="00D8346B"/>
    <w:rsid w:val="00D8561B"/>
    <w:rsid w:val="00D9440F"/>
    <w:rsid w:val="00DA1117"/>
    <w:rsid w:val="00DA271E"/>
    <w:rsid w:val="00DA2C5D"/>
    <w:rsid w:val="00DA3D58"/>
    <w:rsid w:val="00DB2A09"/>
    <w:rsid w:val="00DB4AD6"/>
    <w:rsid w:val="00DB5452"/>
    <w:rsid w:val="00DC1549"/>
    <w:rsid w:val="00DC1638"/>
    <w:rsid w:val="00DC3B81"/>
    <w:rsid w:val="00DC6C7A"/>
    <w:rsid w:val="00DD015A"/>
    <w:rsid w:val="00DD3CD5"/>
    <w:rsid w:val="00DD65FA"/>
    <w:rsid w:val="00DD692D"/>
    <w:rsid w:val="00DE48AE"/>
    <w:rsid w:val="00DF7A40"/>
    <w:rsid w:val="00E02CB3"/>
    <w:rsid w:val="00E060E5"/>
    <w:rsid w:val="00E06D6F"/>
    <w:rsid w:val="00E10556"/>
    <w:rsid w:val="00E1171A"/>
    <w:rsid w:val="00E13C7B"/>
    <w:rsid w:val="00E1558F"/>
    <w:rsid w:val="00E158C8"/>
    <w:rsid w:val="00E17FAE"/>
    <w:rsid w:val="00E2245A"/>
    <w:rsid w:val="00E25187"/>
    <w:rsid w:val="00E26E30"/>
    <w:rsid w:val="00E4446F"/>
    <w:rsid w:val="00E47098"/>
    <w:rsid w:val="00E53E08"/>
    <w:rsid w:val="00E60CE3"/>
    <w:rsid w:val="00E6642D"/>
    <w:rsid w:val="00E7228E"/>
    <w:rsid w:val="00E77996"/>
    <w:rsid w:val="00E879F5"/>
    <w:rsid w:val="00E91CF2"/>
    <w:rsid w:val="00E94BAE"/>
    <w:rsid w:val="00E976CB"/>
    <w:rsid w:val="00EA2D14"/>
    <w:rsid w:val="00EB2856"/>
    <w:rsid w:val="00EB5751"/>
    <w:rsid w:val="00EB594E"/>
    <w:rsid w:val="00EB5A63"/>
    <w:rsid w:val="00EB60F9"/>
    <w:rsid w:val="00EC17C7"/>
    <w:rsid w:val="00EC7DC4"/>
    <w:rsid w:val="00EC7F13"/>
    <w:rsid w:val="00ED4539"/>
    <w:rsid w:val="00ED779D"/>
    <w:rsid w:val="00ED7ECE"/>
    <w:rsid w:val="00EE25CE"/>
    <w:rsid w:val="00EE26B9"/>
    <w:rsid w:val="00EF2A5F"/>
    <w:rsid w:val="00F0222F"/>
    <w:rsid w:val="00F02895"/>
    <w:rsid w:val="00F05C47"/>
    <w:rsid w:val="00F103B4"/>
    <w:rsid w:val="00F22586"/>
    <w:rsid w:val="00F23E8C"/>
    <w:rsid w:val="00F256B7"/>
    <w:rsid w:val="00F2631D"/>
    <w:rsid w:val="00F2780F"/>
    <w:rsid w:val="00F30176"/>
    <w:rsid w:val="00F3304F"/>
    <w:rsid w:val="00F3613F"/>
    <w:rsid w:val="00F36A9D"/>
    <w:rsid w:val="00F37CB7"/>
    <w:rsid w:val="00F40E50"/>
    <w:rsid w:val="00F416B2"/>
    <w:rsid w:val="00F47216"/>
    <w:rsid w:val="00F57D7A"/>
    <w:rsid w:val="00F6772D"/>
    <w:rsid w:val="00F67936"/>
    <w:rsid w:val="00F7039D"/>
    <w:rsid w:val="00F72BD3"/>
    <w:rsid w:val="00F73DC5"/>
    <w:rsid w:val="00F7717F"/>
    <w:rsid w:val="00F77658"/>
    <w:rsid w:val="00F86841"/>
    <w:rsid w:val="00F900FC"/>
    <w:rsid w:val="00F911EF"/>
    <w:rsid w:val="00F970B5"/>
    <w:rsid w:val="00FA0F17"/>
    <w:rsid w:val="00FA2C77"/>
    <w:rsid w:val="00FA2CBE"/>
    <w:rsid w:val="00FA2FB7"/>
    <w:rsid w:val="00FA5C49"/>
    <w:rsid w:val="00FB07AE"/>
    <w:rsid w:val="00FB6EF5"/>
    <w:rsid w:val="00FC066F"/>
    <w:rsid w:val="00FC1A55"/>
    <w:rsid w:val="00FC1E4E"/>
    <w:rsid w:val="00FC341C"/>
    <w:rsid w:val="00FC6103"/>
    <w:rsid w:val="00FD1977"/>
    <w:rsid w:val="00FE17D9"/>
    <w:rsid w:val="00FE4DB8"/>
    <w:rsid w:val="00FF7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D3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4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653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653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539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42E6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2E6C"/>
    <w:rPr>
      <w:rFonts w:ascii="Segoe UI" w:hAnsi="Segoe UI" w:cs="Segoe UI"/>
      <w:sz w:val="18"/>
      <w:szCs w:val="18"/>
    </w:rPr>
  </w:style>
  <w:style w:type="paragraph" w:styleId="a5">
    <w:name w:val="footnote text"/>
    <w:basedOn w:val="a"/>
    <w:link w:val="a6"/>
    <w:uiPriority w:val="99"/>
    <w:semiHidden/>
    <w:unhideWhenUsed/>
    <w:rsid w:val="0016175E"/>
    <w:pPr>
      <w:spacing w:after="0" w:line="240" w:lineRule="auto"/>
    </w:pPr>
    <w:rPr>
      <w:sz w:val="20"/>
      <w:szCs w:val="20"/>
    </w:rPr>
  </w:style>
  <w:style w:type="character" w:customStyle="1" w:styleId="a6">
    <w:name w:val="Текст сноски Знак"/>
    <w:basedOn w:val="a0"/>
    <w:link w:val="a5"/>
    <w:uiPriority w:val="99"/>
    <w:semiHidden/>
    <w:rsid w:val="0016175E"/>
    <w:rPr>
      <w:sz w:val="20"/>
      <w:szCs w:val="20"/>
    </w:rPr>
  </w:style>
  <w:style w:type="character" w:styleId="a7">
    <w:name w:val="footnote reference"/>
    <w:basedOn w:val="a0"/>
    <w:uiPriority w:val="99"/>
    <w:semiHidden/>
    <w:unhideWhenUsed/>
    <w:rsid w:val="0016175E"/>
    <w:rPr>
      <w:vertAlign w:val="superscript"/>
    </w:rPr>
  </w:style>
  <w:style w:type="character" w:styleId="a8">
    <w:name w:val="annotation reference"/>
    <w:basedOn w:val="a0"/>
    <w:uiPriority w:val="99"/>
    <w:semiHidden/>
    <w:unhideWhenUsed/>
    <w:rsid w:val="00C53FF1"/>
    <w:rPr>
      <w:sz w:val="16"/>
      <w:szCs w:val="16"/>
    </w:rPr>
  </w:style>
  <w:style w:type="paragraph" w:styleId="a9">
    <w:name w:val="annotation text"/>
    <w:basedOn w:val="a"/>
    <w:link w:val="aa"/>
    <w:uiPriority w:val="99"/>
    <w:semiHidden/>
    <w:unhideWhenUsed/>
    <w:rsid w:val="00C53FF1"/>
    <w:pPr>
      <w:spacing w:line="240" w:lineRule="auto"/>
    </w:pPr>
    <w:rPr>
      <w:sz w:val="20"/>
      <w:szCs w:val="20"/>
    </w:rPr>
  </w:style>
  <w:style w:type="character" w:customStyle="1" w:styleId="aa">
    <w:name w:val="Текст примечания Знак"/>
    <w:basedOn w:val="a0"/>
    <w:link w:val="a9"/>
    <w:uiPriority w:val="99"/>
    <w:semiHidden/>
    <w:rsid w:val="00C53FF1"/>
    <w:rPr>
      <w:sz w:val="20"/>
      <w:szCs w:val="20"/>
    </w:rPr>
  </w:style>
  <w:style w:type="paragraph" w:styleId="ab">
    <w:name w:val="annotation subject"/>
    <w:basedOn w:val="a9"/>
    <w:next w:val="a9"/>
    <w:link w:val="ac"/>
    <w:uiPriority w:val="99"/>
    <w:semiHidden/>
    <w:unhideWhenUsed/>
    <w:rsid w:val="00C53FF1"/>
    <w:rPr>
      <w:b/>
      <w:bCs/>
    </w:rPr>
  </w:style>
  <w:style w:type="character" w:customStyle="1" w:styleId="ac">
    <w:name w:val="Тема примечания Знак"/>
    <w:basedOn w:val="aa"/>
    <w:link w:val="ab"/>
    <w:uiPriority w:val="99"/>
    <w:semiHidden/>
    <w:rsid w:val="00C53FF1"/>
    <w:rPr>
      <w:b/>
      <w:bCs/>
      <w:sz w:val="20"/>
      <w:szCs w:val="20"/>
    </w:rPr>
  </w:style>
  <w:style w:type="paragraph" w:styleId="ad">
    <w:name w:val="Revision"/>
    <w:hidden/>
    <w:uiPriority w:val="99"/>
    <w:semiHidden/>
    <w:rsid w:val="00430470"/>
    <w:pPr>
      <w:spacing w:after="0" w:line="240" w:lineRule="auto"/>
    </w:pPr>
  </w:style>
  <w:style w:type="paragraph" w:styleId="ae">
    <w:name w:val="header"/>
    <w:basedOn w:val="a"/>
    <w:link w:val="af"/>
    <w:uiPriority w:val="99"/>
    <w:unhideWhenUsed/>
    <w:rsid w:val="002A22B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A22B5"/>
  </w:style>
  <w:style w:type="paragraph" w:styleId="af0">
    <w:name w:val="footer"/>
    <w:basedOn w:val="a"/>
    <w:link w:val="af1"/>
    <w:uiPriority w:val="99"/>
    <w:unhideWhenUsed/>
    <w:rsid w:val="002A22B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A22B5"/>
  </w:style>
  <w:style w:type="paragraph" w:styleId="af2">
    <w:name w:val="List Paragraph"/>
    <w:basedOn w:val="a"/>
    <w:uiPriority w:val="34"/>
    <w:qFormat/>
    <w:rsid w:val="004679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4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653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653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539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42E6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2E6C"/>
    <w:rPr>
      <w:rFonts w:ascii="Segoe UI" w:hAnsi="Segoe UI" w:cs="Segoe UI"/>
      <w:sz w:val="18"/>
      <w:szCs w:val="18"/>
    </w:rPr>
  </w:style>
  <w:style w:type="paragraph" w:styleId="a5">
    <w:name w:val="footnote text"/>
    <w:basedOn w:val="a"/>
    <w:link w:val="a6"/>
    <w:uiPriority w:val="99"/>
    <w:semiHidden/>
    <w:unhideWhenUsed/>
    <w:rsid w:val="0016175E"/>
    <w:pPr>
      <w:spacing w:after="0" w:line="240" w:lineRule="auto"/>
    </w:pPr>
    <w:rPr>
      <w:sz w:val="20"/>
      <w:szCs w:val="20"/>
    </w:rPr>
  </w:style>
  <w:style w:type="character" w:customStyle="1" w:styleId="a6">
    <w:name w:val="Текст сноски Знак"/>
    <w:basedOn w:val="a0"/>
    <w:link w:val="a5"/>
    <w:uiPriority w:val="99"/>
    <w:semiHidden/>
    <w:rsid w:val="0016175E"/>
    <w:rPr>
      <w:sz w:val="20"/>
      <w:szCs w:val="20"/>
    </w:rPr>
  </w:style>
  <w:style w:type="character" w:styleId="a7">
    <w:name w:val="footnote reference"/>
    <w:basedOn w:val="a0"/>
    <w:uiPriority w:val="99"/>
    <w:semiHidden/>
    <w:unhideWhenUsed/>
    <w:rsid w:val="0016175E"/>
    <w:rPr>
      <w:vertAlign w:val="superscript"/>
    </w:rPr>
  </w:style>
  <w:style w:type="character" w:styleId="a8">
    <w:name w:val="annotation reference"/>
    <w:basedOn w:val="a0"/>
    <w:uiPriority w:val="99"/>
    <w:semiHidden/>
    <w:unhideWhenUsed/>
    <w:rsid w:val="00C53FF1"/>
    <w:rPr>
      <w:sz w:val="16"/>
      <w:szCs w:val="16"/>
    </w:rPr>
  </w:style>
  <w:style w:type="paragraph" w:styleId="a9">
    <w:name w:val="annotation text"/>
    <w:basedOn w:val="a"/>
    <w:link w:val="aa"/>
    <w:uiPriority w:val="99"/>
    <w:semiHidden/>
    <w:unhideWhenUsed/>
    <w:rsid w:val="00C53FF1"/>
    <w:pPr>
      <w:spacing w:line="240" w:lineRule="auto"/>
    </w:pPr>
    <w:rPr>
      <w:sz w:val="20"/>
      <w:szCs w:val="20"/>
    </w:rPr>
  </w:style>
  <w:style w:type="character" w:customStyle="1" w:styleId="aa">
    <w:name w:val="Текст примечания Знак"/>
    <w:basedOn w:val="a0"/>
    <w:link w:val="a9"/>
    <w:uiPriority w:val="99"/>
    <w:semiHidden/>
    <w:rsid w:val="00C53FF1"/>
    <w:rPr>
      <w:sz w:val="20"/>
      <w:szCs w:val="20"/>
    </w:rPr>
  </w:style>
  <w:style w:type="paragraph" w:styleId="ab">
    <w:name w:val="annotation subject"/>
    <w:basedOn w:val="a9"/>
    <w:next w:val="a9"/>
    <w:link w:val="ac"/>
    <w:uiPriority w:val="99"/>
    <w:semiHidden/>
    <w:unhideWhenUsed/>
    <w:rsid w:val="00C53FF1"/>
    <w:rPr>
      <w:b/>
      <w:bCs/>
    </w:rPr>
  </w:style>
  <w:style w:type="character" w:customStyle="1" w:styleId="ac">
    <w:name w:val="Тема примечания Знак"/>
    <w:basedOn w:val="aa"/>
    <w:link w:val="ab"/>
    <w:uiPriority w:val="99"/>
    <w:semiHidden/>
    <w:rsid w:val="00C53FF1"/>
    <w:rPr>
      <w:b/>
      <w:bCs/>
      <w:sz w:val="20"/>
      <w:szCs w:val="20"/>
    </w:rPr>
  </w:style>
  <w:style w:type="paragraph" w:styleId="ad">
    <w:name w:val="Revision"/>
    <w:hidden/>
    <w:uiPriority w:val="99"/>
    <w:semiHidden/>
    <w:rsid w:val="00430470"/>
    <w:pPr>
      <w:spacing w:after="0" w:line="240" w:lineRule="auto"/>
    </w:pPr>
  </w:style>
  <w:style w:type="paragraph" w:styleId="ae">
    <w:name w:val="header"/>
    <w:basedOn w:val="a"/>
    <w:link w:val="af"/>
    <w:uiPriority w:val="99"/>
    <w:unhideWhenUsed/>
    <w:rsid w:val="002A22B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A22B5"/>
  </w:style>
  <w:style w:type="paragraph" w:styleId="af0">
    <w:name w:val="footer"/>
    <w:basedOn w:val="a"/>
    <w:link w:val="af1"/>
    <w:uiPriority w:val="99"/>
    <w:unhideWhenUsed/>
    <w:rsid w:val="002A22B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A22B5"/>
  </w:style>
  <w:style w:type="paragraph" w:styleId="af2">
    <w:name w:val="List Paragraph"/>
    <w:basedOn w:val="a"/>
    <w:uiPriority w:val="34"/>
    <w:qFormat/>
    <w:rsid w:val="004679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80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CF8430146876CA66885E72D0E2922C4EFD5FB5835D8A1BDF40C48B9532206F52B78D43FC7115374A66376A4A986B0DFE37B7E0DE7rAO" TargetMode="External"/><Relationship Id="rId18" Type="http://schemas.openxmlformats.org/officeDocument/2006/relationships/hyperlink" Target="consultantplus://offline/ref=5CF8430146876CA66885E72D0E2922C4EFD5FB5835D8A1BDF40C48B9532206F52B78D43FC7115374A66376A4A986B0DFE37B7E0DE7rAO" TargetMode="External"/><Relationship Id="rId26" Type="http://schemas.openxmlformats.org/officeDocument/2006/relationships/hyperlink" Target="consultantplus://offline/ref=5CF8430146876CA66885E72D0E2922C4EFD5FB5835D8A1BDF40C48B9532206F52B78D43FC7115374A66376A4A986B0DFE37B7E0DE7rAO" TargetMode="External"/><Relationship Id="rId39" Type="http://schemas.openxmlformats.org/officeDocument/2006/relationships/theme" Target="theme/theme1.xml"/><Relationship Id="rId21" Type="http://schemas.openxmlformats.org/officeDocument/2006/relationships/hyperlink" Target="consultantplus://offline/ref=5CF8430146876CA66885E72D0E2922C4EFD5FB5835D8A1BDF40C48B9532206F52B78D43FC7115374A66376A4A986B0DFE37B7E0DE7rAO" TargetMode="External"/><Relationship Id="rId34" Type="http://schemas.openxmlformats.org/officeDocument/2006/relationships/hyperlink" Target="consultantplus://offline/ref=5CF8430146876CA66885E72D0E2922C4EFD5FB5835D8A1BDF40C48B9532206F52B78D43FC7115374A66376A4A986B0DFE37B7E0DE7rAO" TargetMode="External"/><Relationship Id="rId7" Type="http://schemas.openxmlformats.org/officeDocument/2006/relationships/footnotes" Target="footnotes.xml"/><Relationship Id="rId12" Type="http://schemas.openxmlformats.org/officeDocument/2006/relationships/hyperlink" Target="consultantplus://offline/ref=5CF8430146876CA66885E72D0E2922C4EFD5FB5835D8A1BDF40C48B9532206F52B78D43FC7115374A66376A4A986B0DFE37B7E0DE7rAO" TargetMode="External"/><Relationship Id="rId17" Type="http://schemas.openxmlformats.org/officeDocument/2006/relationships/hyperlink" Target="consultantplus://offline/ref=5CF8430146876CA66885E72D0E2922C4EFD5FB5835D8A1BDF40C48B9532206F52B78D43FC7115374A66376A4A986B0DFE37B7E0DE7rAO" TargetMode="External"/><Relationship Id="rId25" Type="http://schemas.openxmlformats.org/officeDocument/2006/relationships/hyperlink" Target="consultantplus://offline/ref=5CF8430146876CA66885E72D0E2922C4EFD5FB5835D8A1BDF40C48B9532206F52B78D43FC7115374A66376A4A986B0DFE37B7E0DE7rAO" TargetMode="External"/><Relationship Id="rId33" Type="http://schemas.openxmlformats.org/officeDocument/2006/relationships/hyperlink" Target="consultantplus://offline/ref=5CF8430146876CA66885E72D0E2922C4EFD5FB5835D8A1BDF40C48B9532206F52B78D43FC7115374A66376A4A986B0DFE37B7E0DE7rAO"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CF8430146876CA66885E72D0E2922C4EFD5FB5835D8A1BDF40C48B9532206F52B78D43FC7115374A66376A4A986B0DFE37B7E0DE7rAO" TargetMode="External"/><Relationship Id="rId20" Type="http://schemas.openxmlformats.org/officeDocument/2006/relationships/hyperlink" Target="consultantplus://offline/ref=5CF8430146876CA66885E72D0E2922C4EFD5FB5835D8A1BDF40C48B9532206F52B78D43FC7115374A66376A4A986B0DFE37B7E0DE7rAO" TargetMode="External"/><Relationship Id="rId29" Type="http://schemas.openxmlformats.org/officeDocument/2006/relationships/hyperlink" Target="consultantplus://offline/ref=5CF8430146876CA66885E72D0E2922C4EFD5FB5835D8A1BDF40C48B9532206F52B78D43FC7115374A66376A4A986B0DFE37B7E0DE7rA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CF8430146876CA66885E72D0E2922C4EFD5FB5835D8A1BDF40C48B9532206F52B78D43FC7115374A66376A4A986B0DFE37B7E0DE7rAO" TargetMode="External"/><Relationship Id="rId24" Type="http://schemas.openxmlformats.org/officeDocument/2006/relationships/hyperlink" Target="consultantplus://offline/ref=5CF8430146876CA66885E72D0E2922C4EFD5FB5835D8A1BDF40C48B9532206F52B78D43FC7115374A66376A4A986B0DFE37B7E0DE7rAO" TargetMode="External"/><Relationship Id="rId32" Type="http://schemas.openxmlformats.org/officeDocument/2006/relationships/hyperlink" Target="consultantplus://offline/ref=5CF8430146876CA66885E72D0E2922C4EFD5FB5835D8A1BDF40C48B9532206F52B78D43FC7115374A66376A4A986B0DFE37B7E0DE7rAO" TargetMode="External"/><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5CF8430146876CA66885E72D0E2922C4EFD5FB5835D8A1BDF40C48B9532206F52B78D432C5115374A66376A4A986B0DFE37B7E0DE7rAO" TargetMode="External"/><Relationship Id="rId23" Type="http://schemas.openxmlformats.org/officeDocument/2006/relationships/hyperlink" Target="consultantplus://offline/ref=5CF8430146876CA66885E72D0E2922C4EFD5FB5835D8A1BDF40C48B9532206F52B78D43FC7115374A66376A4A986B0DFE37B7E0DE7rAO" TargetMode="External"/><Relationship Id="rId28" Type="http://schemas.openxmlformats.org/officeDocument/2006/relationships/hyperlink" Target="consultantplus://offline/ref=5CF8430146876CA66885E72D0E2922C4EFD5FB5835D8A1BDF40C48B9532206F52B78D43FC7115374A66376A4A986B0DFE37B7E0DE7rAO" TargetMode="External"/><Relationship Id="rId36" Type="http://schemas.openxmlformats.org/officeDocument/2006/relationships/hyperlink" Target="consultantplus://offline/ref=612B10F2E3C31C172C25624ECB5B20A9B151EE39501AF74608C62FA099E87CA0FD79D72BB5C2883FED2119881DB89BC5496F3EB4F7r0O" TargetMode="External"/><Relationship Id="rId10" Type="http://schemas.openxmlformats.org/officeDocument/2006/relationships/hyperlink" Target="garantF1://12012604.2422612" TargetMode="External"/><Relationship Id="rId19" Type="http://schemas.openxmlformats.org/officeDocument/2006/relationships/hyperlink" Target="consultantplus://offline/ref=5CF8430146876CA66885E72D0E2922C4EFD5FB5835D8A1BDF40C48B9532206F52B78D43FC7115374A66376A4A986B0DFE37B7E0DE7rAO" TargetMode="External"/><Relationship Id="rId31" Type="http://schemas.openxmlformats.org/officeDocument/2006/relationships/hyperlink" Target="consultantplus://offline/ref=5CF8430146876CA66885E72D0E2922C4EFD5FB5835D8A1BDF40C48B9532206F52B78D43FC7115374A66376A4A986B0DFE37B7E0DE7rAO" TargetMode="External"/><Relationship Id="rId4" Type="http://schemas.microsoft.com/office/2007/relationships/stylesWithEffects" Target="stylesWithEffects.xml"/><Relationship Id="rId9" Type="http://schemas.openxmlformats.org/officeDocument/2006/relationships/hyperlink" Target="consultantplus://offline/ref=70165FC2C67D860E132FBDBA8307AA5C4DE0AB97671E77ADC0F9DC1E610F095F06CE4E8EC0D8B56B8A9673D84748487F40D081F77DD7A1Z5N" TargetMode="External"/><Relationship Id="rId14" Type="http://schemas.openxmlformats.org/officeDocument/2006/relationships/hyperlink" Target="consultantplus://offline/ref=5CF8430146876CA66885E72D0E2922C4EFD5FB5835D8A1BDF40C48B9532206F52B78D43FC7115374A66376A4A986B0DFE37B7E0DE7rAO" TargetMode="External"/><Relationship Id="rId22" Type="http://schemas.openxmlformats.org/officeDocument/2006/relationships/hyperlink" Target="consultantplus://offline/ref=5CF8430146876CA66885E72D0E2922C4EFD5FB5835D8A1BDF40C48B9532206F52B78D43FC7115374A66376A4A986B0DFE37B7E0DE7rAO" TargetMode="External"/><Relationship Id="rId27" Type="http://schemas.openxmlformats.org/officeDocument/2006/relationships/hyperlink" Target="consultantplus://offline/ref=5CF8430146876CA66885E72D0E2922C4EFD5FB5835D8A1BDF40C48B9532206F52B78D43FC7115374A66376A4A986B0DFE37B7E0DE7rAO" TargetMode="External"/><Relationship Id="rId30" Type="http://schemas.openxmlformats.org/officeDocument/2006/relationships/hyperlink" Target="consultantplus://offline/ref=5CF8430146876CA66885E72D0E2922C4EFD5FB5835D8A1BDF40C48B9532206F52B78D43FC7115374A66376A4A986B0DFE37B7E0DE7rAO" TargetMode="External"/><Relationship Id="rId35" Type="http://schemas.openxmlformats.org/officeDocument/2006/relationships/hyperlink" Target="consultantplus://offline/ref=612B10F2E3C31C172C25624ECB5B20A9B151EE39501AF74608C62FA099E87CA0FD79D72BB5C2883FED2119881DB89BC5496F3EB4F7r0O"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26011-F4F9-4107-86F2-3E1B3AB9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7270</Words>
  <Characters>41441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Соболь О.П.</dc:creator>
  <cp:lastModifiedBy>Колесникова О.В.</cp:lastModifiedBy>
  <cp:revision>13</cp:revision>
  <cp:lastPrinted>2021-12-28T12:42:00Z</cp:lastPrinted>
  <dcterms:created xsi:type="dcterms:W3CDTF">2023-01-26T13:10:00Z</dcterms:created>
  <dcterms:modified xsi:type="dcterms:W3CDTF">2023-02-03T08:58:00Z</dcterms:modified>
</cp:coreProperties>
</file>